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39" w:rsidRDefault="005B2839" w:rsidP="00CD3DEF">
      <w:pPr>
        <w:pStyle w:val="a3"/>
        <w:ind w:left="108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63821" cy="7790009"/>
            <wp:effectExtent l="0" t="0" r="0" b="1905"/>
            <wp:docPr id="11" name="Рисунок 11" descr="C:\Users\Расима\Desktop\Порядок учета мн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Порядок учета мне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91" cy="780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839" w:rsidRDefault="005B2839" w:rsidP="00CD3DEF">
      <w:pPr>
        <w:pStyle w:val="a3"/>
        <w:ind w:left="108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16249" w:rsidRPr="00CD3DEF" w:rsidRDefault="00916249" w:rsidP="00CD3DEF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обязанностей вследствие противоречия между его личной заинтересованностью и интересами обучающегося, родителей (законных представителей) несов</w:t>
      </w:r>
      <w:r w:rsidR="00CD3DEF" w:rsidRPr="00CD3DEF">
        <w:rPr>
          <w:rFonts w:ascii="Times New Roman" w:hAnsi="Times New Roman"/>
          <w:sz w:val="24"/>
          <w:szCs w:val="24"/>
        </w:rPr>
        <w:t>ер</w:t>
      </w:r>
      <w:r w:rsidRPr="00CD3DEF">
        <w:rPr>
          <w:rFonts w:ascii="Times New Roman" w:hAnsi="Times New Roman"/>
          <w:sz w:val="24"/>
          <w:szCs w:val="24"/>
        </w:rPr>
        <w:t>шеннолетних обучающихся.</w:t>
      </w:r>
    </w:p>
    <w:p w:rsidR="00022CE8" w:rsidRPr="00CD3DEF" w:rsidRDefault="00916249" w:rsidP="00CD3DEF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 xml:space="preserve">Порядок разработан с целью обеспечения </w:t>
      </w:r>
      <w:r w:rsidR="00CD3DEF" w:rsidRPr="00CD3DEF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CD3DEF">
        <w:rPr>
          <w:rFonts w:ascii="Times New Roman" w:hAnsi="Times New Roman"/>
          <w:sz w:val="24"/>
          <w:szCs w:val="24"/>
        </w:rPr>
        <w:t>защиты</w:t>
      </w:r>
      <w:proofErr w:type="gramEnd"/>
      <w:r w:rsidRPr="00CD3DEF">
        <w:rPr>
          <w:rFonts w:ascii="Times New Roman" w:hAnsi="Times New Roman"/>
          <w:sz w:val="24"/>
          <w:szCs w:val="24"/>
        </w:rPr>
        <w:t xml:space="preserve"> конституционных прав граждан Российской Федерации на образование.</w:t>
      </w:r>
    </w:p>
    <w:p w:rsidR="00022CE8" w:rsidRPr="00CD3DEF" w:rsidRDefault="00022CE8" w:rsidP="00CD3DEF">
      <w:pPr>
        <w:spacing w:line="236" w:lineRule="auto"/>
        <w:ind w:left="2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 xml:space="preserve">1.6. В целях учета мнения учащихся, родителей (законных представителей) несовершеннолетних учащихся и работников по вопросам управления школой и при принятии школой локальных нормативных актов, затрагивающих их права и законные </w:t>
      </w:r>
      <w:r w:rsidRPr="00CD3DEF">
        <w:rPr>
          <w:rFonts w:ascii="Times New Roman" w:eastAsia="Times New Roman" w:hAnsi="Times New Roman"/>
          <w:sz w:val="24"/>
          <w:szCs w:val="24"/>
        </w:rPr>
        <w:lastRenderedPageBreak/>
        <w:t>интересы, по инициативе учащихся, родителей (законных представителей) несовершеннолетних учащихся и работников в школе созданы: Совет родителей (законных представителей), действует профсоюзный комитет работников Школы.</w:t>
      </w:r>
    </w:p>
    <w:p w:rsidR="00022CE8" w:rsidRPr="00CD3DEF" w:rsidRDefault="00022CE8" w:rsidP="00CD3DEF">
      <w:pPr>
        <w:spacing w:line="33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auto"/>
        <w:ind w:left="2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1.7. Совет родителей (законных представителей) несовершеннолетних обучающихся, профсоюзный комитет работников Школы – внешние по отношению к школе органы самоуправления – создаются по инициативе родителей (законных представителей) несовершеннолетних обучающихся, работников Школы.</w:t>
      </w:r>
    </w:p>
    <w:p w:rsidR="00022CE8" w:rsidRPr="00CD3DEF" w:rsidRDefault="00022CE8" w:rsidP="00CD3DEF">
      <w:pPr>
        <w:spacing w:line="13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auto"/>
        <w:ind w:left="820" w:right="96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1.8. Деятельность Совета родителей, Профсоюзного комитета регулируется отдельными положениями, принятыми и утвержденными в Школе.</w:t>
      </w: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D3DEF">
        <w:rPr>
          <w:rFonts w:ascii="Times New Roman" w:hAnsi="Times New Roman"/>
          <w:b/>
          <w:sz w:val="24"/>
          <w:szCs w:val="24"/>
        </w:rPr>
        <w:t>Рассмотрение и согласование проектов локальных нормативных</w:t>
      </w: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D3DEF">
        <w:rPr>
          <w:rFonts w:ascii="Times New Roman" w:hAnsi="Times New Roman"/>
          <w:b/>
          <w:sz w:val="24"/>
          <w:szCs w:val="24"/>
        </w:rPr>
        <w:t>актов Советом родителей (законных представителей)</w:t>
      </w:r>
    </w:p>
    <w:p w:rsidR="00022CE8" w:rsidRPr="00CD3DEF" w:rsidRDefault="00022CE8" w:rsidP="00CD3DEF">
      <w:pPr>
        <w:spacing w:line="15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6" w:lineRule="auto"/>
        <w:ind w:left="2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 xml:space="preserve">2.1. Школа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</w:t>
      </w:r>
      <w:proofErr w:type="spellStart"/>
      <w:r w:rsidRPr="00CD3DEF">
        <w:rPr>
          <w:rFonts w:ascii="Times New Roman" w:eastAsia="Times New Roman" w:hAnsi="Times New Roman"/>
          <w:sz w:val="24"/>
          <w:szCs w:val="24"/>
        </w:rPr>
        <w:t>приѐма</w:t>
      </w:r>
      <w:proofErr w:type="spellEnd"/>
      <w:r w:rsidRPr="00CD3DEF">
        <w:rPr>
          <w:rFonts w:ascii="Times New Roman" w:eastAsia="Times New Roman" w:hAnsi="Times New Roman"/>
          <w:sz w:val="24"/>
          <w:szCs w:val="24"/>
        </w:rPr>
        <w:t xml:space="preserve"> обучающихся, режим занятий обучающихся, порядок оформления возникновения, приостановления и прекращения отношений между Школой и родителями (законными представителями) обучающихся и др.</w:t>
      </w:r>
    </w:p>
    <w:p w:rsidR="00022CE8" w:rsidRPr="00CD3DEF" w:rsidRDefault="00022CE8" w:rsidP="00CD3DEF">
      <w:pPr>
        <w:spacing w:line="9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3" w:lineRule="auto"/>
        <w:ind w:left="2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2.2. Проекты локальных нормативных актов, затрагивающие права и законные интересы обучающихся и их родителей (законных представителей) могут разрабатываться по следующим направлениям:</w:t>
      </w:r>
    </w:p>
    <w:p w:rsidR="00022CE8" w:rsidRPr="00CD3DEF" w:rsidRDefault="00022CE8" w:rsidP="00CD3DEF">
      <w:pPr>
        <w:spacing w:line="2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разработка и принятие правил внутреннего распорядка;</w:t>
      </w:r>
    </w:p>
    <w:p w:rsidR="00022CE8" w:rsidRPr="00CD3DEF" w:rsidRDefault="00022CE8" w:rsidP="00CD3DEF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создание необходимых условий для охраны и укрепления здоровья;</w:t>
      </w:r>
    </w:p>
    <w:p w:rsidR="00022CE8" w:rsidRPr="00CD3DEF" w:rsidRDefault="00022CE8" w:rsidP="00CD3DEF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создание необходимых условий для организации питания;</w:t>
      </w:r>
    </w:p>
    <w:p w:rsidR="00022CE8" w:rsidRPr="00CD3DEF" w:rsidRDefault="00022CE8" w:rsidP="00CD3DEF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 xml:space="preserve">соответствие качества подготовки </w:t>
      </w:r>
      <w:proofErr w:type="gramStart"/>
      <w:r w:rsidRPr="00CD3DE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D3DEF">
        <w:rPr>
          <w:rFonts w:ascii="Times New Roman" w:hAnsi="Times New Roman"/>
          <w:sz w:val="24"/>
          <w:szCs w:val="24"/>
        </w:rPr>
        <w:t xml:space="preserve"> установленным требованиям;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numPr>
          <w:ilvl w:val="0"/>
          <w:numId w:val="3"/>
        </w:numPr>
        <w:tabs>
          <w:tab w:val="left" w:pos="1254"/>
        </w:tabs>
        <w:spacing w:after="0" w:line="234" w:lineRule="auto"/>
        <w:ind w:left="260" w:right="2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22CE8" w:rsidRPr="00CD3DEF" w:rsidRDefault="00022CE8" w:rsidP="00CD3DEF">
      <w:pPr>
        <w:spacing w:line="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numPr>
          <w:ilvl w:val="0"/>
          <w:numId w:val="3"/>
        </w:numPr>
        <w:tabs>
          <w:tab w:val="left" w:pos="1260"/>
        </w:tabs>
        <w:spacing w:after="0" w:line="237" w:lineRule="auto"/>
        <w:ind w:left="1260" w:hanging="290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создание безопасных условий обучения, воспитания обучающихся,</w:t>
      </w:r>
      <w:r w:rsidR="00CD3D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D3DEF">
        <w:rPr>
          <w:rFonts w:ascii="Times New Roman" w:eastAsia="Times New Roman" w:hAnsi="Times New Roman"/>
          <w:sz w:val="24"/>
          <w:szCs w:val="24"/>
        </w:rPr>
        <w:t>их содержания в соответствии с установленными нормами, обеспечивающими жизнь и здоровье обучающихся;</w:t>
      </w:r>
    </w:p>
    <w:p w:rsidR="00022CE8" w:rsidRPr="00CD3DEF" w:rsidRDefault="00022CE8" w:rsidP="00CD3DEF">
      <w:pPr>
        <w:spacing w:line="11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numPr>
          <w:ilvl w:val="1"/>
          <w:numId w:val="4"/>
        </w:numPr>
        <w:tabs>
          <w:tab w:val="left" w:pos="1254"/>
        </w:tabs>
        <w:spacing w:after="0" w:line="231" w:lineRule="auto"/>
        <w:ind w:left="26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соблюдение прав и свобод обучающихся и их родителей (законных представителей) и др.</w:t>
      </w:r>
    </w:p>
    <w:p w:rsidR="00022CE8" w:rsidRPr="00CD3DEF" w:rsidRDefault="00022CE8" w:rsidP="00CD3DEF">
      <w:pPr>
        <w:spacing w:line="23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auto"/>
        <w:ind w:left="260" w:firstLine="569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2.5. Директор Школы направляет проект локального нормативного акта, затрагивающего права обучающихся, родителей (законных представителей) несовершеннолетних обучающихся в Совет родителей (законных представителей).</w:t>
      </w:r>
    </w:p>
    <w:p w:rsidR="00022CE8" w:rsidRPr="00CD3DEF" w:rsidRDefault="00022CE8" w:rsidP="00CD3DEF">
      <w:pPr>
        <w:spacing w:line="25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auto"/>
        <w:ind w:left="260" w:firstLine="569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2.6. Совет родителей (законных представителей) не позднее 5 (пяти) рабочих дней со дня получения проекта локального нормативного акта направляет директору школы мотивированное мнение по проекту в письменной форме (см. Приложение 1).</w:t>
      </w:r>
    </w:p>
    <w:p w:rsidR="00022CE8" w:rsidRPr="00CD3DEF" w:rsidRDefault="00022CE8" w:rsidP="00CD3DEF">
      <w:pPr>
        <w:spacing w:line="1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2" w:lineRule="auto"/>
        <w:ind w:left="260" w:firstLine="569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2.7. В случае</w:t>
      </w:r>
      <w:proofErr w:type="gramStart"/>
      <w:r w:rsidRPr="00CD3DEF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CD3DEF">
        <w:rPr>
          <w:rFonts w:ascii="Times New Roman" w:eastAsia="Times New Roman" w:hAnsi="Times New Roman"/>
          <w:sz w:val="24"/>
          <w:szCs w:val="24"/>
        </w:rPr>
        <w:t xml:space="preserve"> если Совет родителей (законных представителей) выразил согласие с проектом локального нормативного акта, либо если мотивированное мнение не поступило</w:t>
      </w:r>
    </w:p>
    <w:p w:rsidR="00022CE8" w:rsidRPr="00CD3DEF" w:rsidRDefault="00022CE8" w:rsidP="00CD3DEF">
      <w:pPr>
        <w:spacing w:line="2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numPr>
          <w:ilvl w:val="0"/>
          <w:numId w:val="4"/>
        </w:numPr>
        <w:tabs>
          <w:tab w:val="left" w:pos="440"/>
        </w:tabs>
        <w:spacing w:after="0" w:line="235" w:lineRule="auto"/>
        <w:ind w:left="440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указанный срок, Педагогический совет принимает локальный нормативный акт.</w:t>
      </w:r>
    </w:p>
    <w:p w:rsidR="00022CE8" w:rsidRPr="00CD3DEF" w:rsidRDefault="00022CE8" w:rsidP="00CD3DEF">
      <w:pPr>
        <w:spacing w:line="8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1" w:lineRule="auto"/>
        <w:ind w:left="260" w:right="2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2.8. После принятия локального нормативного акта он представляется на утверждение директору школы.</w:t>
      </w:r>
    </w:p>
    <w:p w:rsidR="00022CE8" w:rsidRPr="00CD3DEF" w:rsidRDefault="00022CE8" w:rsidP="00CD3DEF">
      <w:pPr>
        <w:spacing w:line="9" w:lineRule="exact"/>
        <w:jc w:val="both"/>
        <w:rPr>
          <w:rFonts w:ascii="Times New Roman" w:hAnsi="Times New Roman"/>
          <w:sz w:val="24"/>
          <w:szCs w:val="24"/>
        </w:rPr>
      </w:pPr>
    </w:p>
    <w:p w:rsidR="00CD3DEF" w:rsidRPr="00CD3DEF" w:rsidRDefault="00022CE8" w:rsidP="00CD3DEF">
      <w:pPr>
        <w:spacing w:line="237" w:lineRule="auto"/>
        <w:ind w:left="2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lastRenderedPageBreak/>
        <w:t>2.9. В случае, если мотивированное мнение Совета родителей (законных представителей не содержит согласия с проектом локального нормативного акта либо содержит предложения по его совершенствованию, директор школы может согласиться с ним либо обязан в течение 3 (</w:t>
      </w:r>
      <w:proofErr w:type="spellStart"/>
      <w:proofErr w:type="gramStart"/>
      <w:r w:rsidRPr="00CD3DEF">
        <w:rPr>
          <w:rFonts w:ascii="Times New Roman" w:eastAsia="Times New Roman" w:hAnsi="Times New Roman"/>
          <w:sz w:val="24"/>
          <w:szCs w:val="24"/>
        </w:rPr>
        <w:t>тр</w:t>
      </w:r>
      <w:proofErr w:type="gramEnd"/>
      <w:r w:rsidRPr="00CD3DEF">
        <w:rPr>
          <w:rFonts w:ascii="Times New Roman" w:eastAsia="Times New Roman" w:hAnsi="Times New Roman"/>
          <w:sz w:val="24"/>
          <w:szCs w:val="24"/>
        </w:rPr>
        <w:t>ѐх</w:t>
      </w:r>
      <w:proofErr w:type="spellEnd"/>
      <w:r w:rsidRPr="00CD3DEF">
        <w:rPr>
          <w:rFonts w:ascii="Times New Roman" w:eastAsia="Times New Roman" w:hAnsi="Times New Roman"/>
          <w:sz w:val="24"/>
          <w:szCs w:val="24"/>
        </w:rPr>
        <w:t>) рабочих дней после получения мнения провести дополнительные консультации с Советом родителей (законных представителей) в целях достижения взаимоприемлемого решения (см. Приложение 2) и, вправе полностью или частично согласиться с данным мнением и внести изменения в проект локального</w:t>
      </w:r>
      <w:r w:rsidR="00CD3DEF">
        <w:rPr>
          <w:rFonts w:ascii="Times New Roman" w:hAnsi="Times New Roman"/>
          <w:sz w:val="24"/>
          <w:szCs w:val="24"/>
        </w:rPr>
        <w:t xml:space="preserve"> </w:t>
      </w:r>
      <w:r w:rsidR="00CD3DEF" w:rsidRPr="00CD3DEF">
        <w:rPr>
          <w:rFonts w:ascii="Times New Roman" w:eastAsia="Times New Roman" w:hAnsi="Times New Roman"/>
          <w:sz w:val="24"/>
          <w:szCs w:val="24"/>
        </w:rPr>
        <w:t>нормативного акта либо не согласиться с мнением и принять локальный нормативный акт в первоначальной редакции.</w:t>
      </w:r>
    </w:p>
    <w:p w:rsidR="00CD3DEF" w:rsidRPr="00CD3DEF" w:rsidRDefault="00CD3DEF" w:rsidP="00CD3DEF">
      <w:pPr>
        <w:spacing w:line="12" w:lineRule="exact"/>
        <w:jc w:val="both"/>
        <w:rPr>
          <w:rFonts w:ascii="Times New Roman" w:hAnsi="Times New Roman"/>
          <w:sz w:val="24"/>
          <w:szCs w:val="24"/>
        </w:rPr>
      </w:pPr>
    </w:p>
    <w:p w:rsidR="00CD3DEF" w:rsidRPr="00CD3DEF" w:rsidRDefault="00CD3DEF" w:rsidP="00CD3DEF">
      <w:pPr>
        <w:spacing w:line="233" w:lineRule="auto"/>
        <w:ind w:left="2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2.10. Локальный нормативный акт, по которому не было достигнуто согласие, может быть обжалован в Комиссию по урегулированию споров между участниками образовательных отношений.</w:t>
      </w:r>
    </w:p>
    <w:p w:rsidR="00CD3DEF" w:rsidRPr="00CD3DEF" w:rsidRDefault="00CD3DEF" w:rsidP="00CD3DEF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D3DEF" w:rsidRPr="00CD3DEF" w:rsidRDefault="00CD3DEF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CD3DEF">
        <w:rPr>
          <w:rFonts w:ascii="Times New Roman" w:hAnsi="Times New Roman"/>
          <w:sz w:val="24"/>
          <w:szCs w:val="24"/>
        </w:rPr>
        <w:t>Нормы локальных нормативных актов, ухудшающие положение обучающихся Школы по сравнению с установленным законодательством об образовании либо принятые</w:t>
      </w:r>
      <w:proofErr w:type="gramEnd"/>
    </w:p>
    <w:p w:rsidR="00CD3DEF" w:rsidRPr="00CD3DEF" w:rsidRDefault="00CD3DEF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нарушением установленного Порядка, не применяются и подлежат отмене.</w:t>
      </w:r>
    </w:p>
    <w:p w:rsidR="00022CE8" w:rsidRPr="00CD3DEF" w:rsidRDefault="00022CE8" w:rsidP="00CD3DEF">
      <w:pPr>
        <w:jc w:val="both"/>
        <w:rPr>
          <w:rFonts w:ascii="Times New Roman" w:hAnsi="Times New Roman"/>
          <w:sz w:val="24"/>
          <w:szCs w:val="24"/>
        </w:rPr>
        <w:sectPr w:rsidR="00022CE8" w:rsidRPr="00CD3DEF">
          <w:pgSz w:w="11900" w:h="16836"/>
          <w:pgMar w:top="1137" w:right="839" w:bottom="514" w:left="1440" w:header="0" w:footer="0" w:gutter="0"/>
          <w:cols w:space="720" w:equalWidth="0">
            <w:col w:w="9620"/>
          </w:cols>
        </w:sectPr>
      </w:pP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CD3DEF">
        <w:rPr>
          <w:rFonts w:ascii="Times New Roman" w:hAnsi="Times New Roman"/>
          <w:b/>
          <w:bCs/>
          <w:sz w:val="24"/>
          <w:szCs w:val="24"/>
        </w:rPr>
        <w:t>Порядок учета мнения выборного профсоюзного органа,</w:t>
      </w: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D3DEF">
        <w:rPr>
          <w:rFonts w:ascii="Times New Roman" w:hAnsi="Times New Roman"/>
          <w:b/>
          <w:bCs/>
          <w:sz w:val="24"/>
          <w:szCs w:val="24"/>
        </w:rPr>
        <w:t>представляющего</w:t>
      </w:r>
      <w:proofErr w:type="gramEnd"/>
      <w:r w:rsidRPr="00CD3DEF">
        <w:rPr>
          <w:rFonts w:ascii="Times New Roman" w:hAnsi="Times New Roman"/>
          <w:b/>
          <w:bCs/>
          <w:sz w:val="24"/>
          <w:szCs w:val="24"/>
        </w:rPr>
        <w:t xml:space="preserve"> интересы работников организации, при принятии локальных нормативных актов</w:t>
      </w:r>
    </w:p>
    <w:p w:rsidR="00022CE8" w:rsidRPr="00CD3DEF" w:rsidRDefault="00022CE8" w:rsidP="00CD3DEF">
      <w:pPr>
        <w:spacing w:line="170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auto"/>
        <w:ind w:left="260" w:right="1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3.1. Порядок учета мнения выборного профсоюзного органа, представляющего интересы работников организации при принятии локальных нормативных актов, содержащих нормы трудового права осуществляется в соответствии со статьей 372 ТК РФ.</w:t>
      </w:r>
    </w:p>
    <w:p w:rsidR="00022CE8" w:rsidRPr="00CD3DEF" w:rsidRDefault="00022CE8" w:rsidP="00CD3DEF">
      <w:pPr>
        <w:spacing w:line="9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3" w:lineRule="auto"/>
        <w:ind w:left="260" w:right="160" w:firstLine="56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3.2. Работодатель в предусмотренных ТК РФ случаях перед принятием решения направляет проект локального нормативного акта, содержащего нормы трудового права,</w:t>
      </w:r>
    </w:p>
    <w:p w:rsidR="00022CE8" w:rsidRPr="00CD3DEF" w:rsidRDefault="00022CE8" w:rsidP="00CD3DEF">
      <w:pPr>
        <w:spacing w:line="9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numPr>
          <w:ilvl w:val="0"/>
          <w:numId w:val="6"/>
        </w:numPr>
        <w:tabs>
          <w:tab w:val="left" w:pos="449"/>
        </w:tabs>
        <w:spacing w:after="0" w:line="232" w:lineRule="auto"/>
        <w:ind w:left="260" w:right="160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обоснование по нему в выборный профсоюзный орган, представляющий интересы всех или большинства работников данной организации.</w:t>
      </w:r>
    </w:p>
    <w:p w:rsidR="00022CE8" w:rsidRPr="00CD3DEF" w:rsidRDefault="00022CE8" w:rsidP="00CD3DEF">
      <w:pPr>
        <w:spacing w:line="13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6" w:lineRule="auto"/>
        <w:ind w:left="280" w:firstLine="538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3.3. Выборный профсоюзный орган не позднее пяти рабочих дней момента получения проекта указанного локального нормативного акта направляет работодателю мотивированное мнение по проекту в письменной форме (приложении 3).</w:t>
      </w:r>
    </w:p>
    <w:p w:rsidR="00022CE8" w:rsidRPr="00CD3DEF" w:rsidRDefault="00022CE8" w:rsidP="00CD3DEF">
      <w:pPr>
        <w:spacing w:line="3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6" w:lineRule="auto"/>
        <w:ind w:left="260" w:right="160" w:firstLine="569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3.4. В случае</w:t>
      </w:r>
      <w:proofErr w:type="gramStart"/>
      <w:r w:rsidRPr="00CD3DEF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CD3DEF">
        <w:rPr>
          <w:rFonts w:ascii="Times New Roman" w:eastAsia="Times New Roman" w:hAnsi="Times New Roman"/>
          <w:sz w:val="24"/>
          <w:szCs w:val="24"/>
        </w:rPr>
        <w:t xml:space="preserve"> если мотивированное мнение выборного профсоюзного органа не содержит согласия с проектом локального нормативного акта либо содержит предложения по его совершенствованию (приложение 4),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профсоюзным органом работников в целях достижения взаимоприемлемого решения.</w:t>
      </w:r>
    </w:p>
    <w:p w:rsidR="00022CE8" w:rsidRPr="00CD3DEF" w:rsidRDefault="00022CE8" w:rsidP="00CD3DEF">
      <w:pPr>
        <w:spacing w:line="3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6" w:lineRule="auto"/>
        <w:ind w:left="260" w:right="160" w:firstLine="569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3.5. При не достижении согласия возникшие разногласия оформляются протоколом, после чего работодатель вправе принять локальный нормативный акт, содержащий нормы трудового права, который может быть обжалован в соответствующую государственную инспекцию труда или в суд, а выборный профсоюзный орган работников имеет право начать процедуру коллективного трудового спора в порядке, предусмотренном законодательством.</w:t>
      </w:r>
    </w:p>
    <w:p w:rsidR="00022CE8" w:rsidRPr="00CD3DEF" w:rsidRDefault="00022CE8" w:rsidP="00CD3DEF">
      <w:pPr>
        <w:spacing w:line="342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numPr>
          <w:ilvl w:val="0"/>
          <w:numId w:val="7"/>
        </w:numPr>
        <w:tabs>
          <w:tab w:val="left" w:pos="2040"/>
        </w:tabs>
        <w:spacing w:after="0" w:line="240" w:lineRule="auto"/>
        <w:ind w:left="2040" w:hanging="44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t>Конфликт интересов педагогического работника</w:t>
      </w:r>
    </w:p>
    <w:p w:rsidR="00022CE8" w:rsidRPr="00CD3DEF" w:rsidRDefault="00022CE8" w:rsidP="00CD3DEF">
      <w:pPr>
        <w:spacing w:line="17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6" w:lineRule="auto"/>
        <w:ind w:left="260" w:firstLine="708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4.1. В случаев возникновения конфликта интересов педагогического работник</w:t>
      </w:r>
      <w:proofErr w:type="gramStart"/>
      <w:r w:rsidRPr="00CD3DEF">
        <w:rPr>
          <w:rFonts w:ascii="Times New Roman" w:eastAsia="Times New Roman" w:hAnsi="Times New Roman"/>
          <w:sz w:val="24"/>
          <w:szCs w:val="24"/>
        </w:rPr>
        <w:t>а(</w:t>
      </w:r>
      <w:proofErr w:type="spellStart"/>
      <w:proofErr w:type="gramEnd"/>
      <w:r w:rsidRPr="00CD3DEF">
        <w:rPr>
          <w:rFonts w:ascii="Times New Roman" w:eastAsia="Times New Roman" w:hAnsi="Times New Roman"/>
          <w:sz w:val="24"/>
          <w:szCs w:val="24"/>
        </w:rPr>
        <w:t>ов</w:t>
      </w:r>
      <w:proofErr w:type="spellEnd"/>
      <w:r w:rsidRPr="00CD3DEF">
        <w:rPr>
          <w:rFonts w:ascii="Times New Roman" w:eastAsia="Times New Roman" w:hAnsi="Times New Roman"/>
          <w:sz w:val="24"/>
          <w:szCs w:val="24"/>
        </w:rPr>
        <w:t xml:space="preserve"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Школе. Деятельность данной комиссии регулируется положением, принятым и </w:t>
      </w:r>
      <w:proofErr w:type="spellStart"/>
      <w:r w:rsidRPr="00CD3DEF">
        <w:rPr>
          <w:rFonts w:ascii="Times New Roman" w:eastAsia="Times New Roman" w:hAnsi="Times New Roman"/>
          <w:sz w:val="24"/>
          <w:szCs w:val="24"/>
        </w:rPr>
        <w:t>утверждѐнным</w:t>
      </w:r>
      <w:proofErr w:type="spellEnd"/>
      <w:r w:rsidRPr="00CD3DEF">
        <w:rPr>
          <w:rFonts w:ascii="Times New Roman" w:eastAsia="Times New Roman" w:hAnsi="Times New Roman"/>
          <w:sz w:val="24"/>
          <w:szCs w:val="24"/>
        </w:rPr>
        <w:t xml:space="preserve"> в Школе.</w:t>
      </w:r>
    </w:p>
    <w:p w:rsidR="00022CE8" w:rsidRPr="00CD3DEF" w:rsidRDefault="00022CE8" w:rsidP="00CD3DEF">
      <w:pPr>
        <w:jc w:val="both"/>
        <w:rPr>
          <w:rFonts w:ascii="Times New Roman" w:hAnsi="Times New Roman"/>
          <w:sz w:val="24"/>
          <w:szCs w:val="24"/>
        </w:rPr>
        <w:sectPr w:rsidR="00022CE8" w:rsidRPr="00CD3DEF">
          <w:pgSz w:w="11900" w:h="16836"/>
          <w:pgMar w:top="1137" w:right="839" w:bottom="1440" w:left="1440" w:header="0" w:footer="0" w:gutter="0"/>
          <w:cols w:space="720" w:equalWidth="0">
            <w:col w:w="9620"/>
          </w:cols>
        </w:sectPr>
      </w:pPr>
    </w:p>
    <w:p w:rsidR="00022CE8" w:rsidRPr="00CD3DEF" w:rsidRDefault="00022CE8" w:rsidP="00CD3DEF">
      <w:pPr>
        <w:ind w:left="780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Приложение 1</w:t>
      </w: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b/>
          <w:bCs/>
          <w:sz w:val="24"/>
          <w:szCs w:val="24"/>
        </w:rPr>
        <w:t xml:space="preserve">Образец </w:t>
      </w:r>
      <w:r w:rsidRPr="00CD3DEF">
        <w:rPr>
          <w:rFonts w:ascii="Times New Roman" w:hAnsi="Times New Roman"/>
          <w:sz w:val="24"/>
          <w:szCs w:val="24"/>
        </w:rPr>
        <w:t>мотивированного мнения</w:t>
      </w: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Совета родителей</w:t>
      </w:r>
    </w:p>
    <w:p w:rsidR="00022CE8" w:rsidRPr="00CD3DEF" w:rsidRDefault="00022CE8" w:rsidP="00CD3DE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по проекту локального нормативного акта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20"/>
        <w:gridCol w:w="4840"/>
      </w:tblGrid>
      <w:tr w:rsidR="00022CE8" w:rsidRPr="00CD3DEF" w:rsidTr="00316279">
        <w:trPr>
          <w:trHeight w:val="288"/>
        </w:trPr>
        <w:tc>
          <w:tcPr>
            <w:tcW w:w="4740" w:type="dxa"/>
            <w:gridSpan w:val="2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3DEF">
              <w:rPr>
                <w:rFonts w:ascii="Times New Roman" w:hAnsi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Align w:val="bottom"/>
          </w:tcPr>
          <w:p w:rsidR="00022CE8" w:rsidRPr="00CD3DEF" w:rsidRDefault="00CD3DEF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Большекибячинская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022CE8" w:rsidRPr="00CD3DEF" w:rsidTr="00316279">
        <w:trPr>
          <w:trHeight w:val="264"/>
        </w:trPr>
        <w:tc>
          <w:tcPr>
            <w:tcW w:w="47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022CE8" w:rsidRPr="00CD3DEF" w:rsidRDefault="00CD3DEF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2CE8" w:rsidRPr="00CD3DEF" w:rsidTr="00316279">
        <w:trPr>
          <w:trHeight w:val="276"/>
        </w:trPr>
        <w:tc>
          <w:tcPr>
            <w:tcW w:w="4720" w:type="dxa"/>
            <w:vAlign w:val="bottom"/>
          </w:tcPr>
          <w:p w:rsidR="00022CE8" w:rsidRPr="00CD3DEF" w:rsidRDefault="00CD3DEF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022CE8" w:rsidRPr="00CD3DEF" w:rsidRDefault="00CD3DEF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2CE8" w:rsidRPr="00CD3DEF" w:rsidTr="00316279">
        <w:trPr>
          <w:trHeight w:val="286"/>
        </w:trPr>
        <w:tc>
          <w:tcPr>
            <w:tcW w:w="47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CE8" w:rsidRPr="00CD3DEF" w:rsidTr="00316279">
        <w:trPr>
          <w:trHeight w:val="337"/>
        </w:trPr>
        <w:tc>
          <w:tcPr>
            <w:tcW w:w="47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022CE8" w:rsidRPr="00CD3DEF" w:rsidRDefault="00022CE8" w:rsidP="008761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3DEF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proofErr w:type="spellStart"/>
            <w:r w:rsidR="0087612B">
              <w:rPr>
                <w:rFonts w:ascii="Times New Roman" w:hAnsi="Times New Roman"/>
                <w:sz w:val="24"/>
                <w:szCs w:val="24"/>
              </w:rPr>
              <w:t>Мухаметзянову</w:t>
            </w:r>
            <w:proofErr w:type="spellEnd"/>
            <w:r w:rsidR="0087612B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022CE8" w:rsidRPr="00CD3DEF" w:rsidTr="00316279">
        <w:trPr>
          <w:trHeight w:val="288"/>
        </w:trPr>
        <w:tc>
          <w:tcPr>
            <w:tcW w:w="4720" w:type="dxa"/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22CE8" w:rsidRPr="00CD3DEF" w:rsidRDefault="00022CE8" w:rsidP="00CD3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b/>
          <w:bCs/>
          <w:sz w:val="24"/>
          <w:szCs w:val="24"/>
        </w:rPr>
        <w:t>ВЫПИСКА ИЗ РЕШЕНИЯ</w:t>
      </w: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Совета родителей</w:t>
      </w: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EB6C73B" wp14:editId="75060A82">
                <wp:simplePos x="0" y="0"/>
                <wp:positionH relativeFrom="column">
                  <wp:posOffset>157480</wp:posOffset>
                </wp:positionH>
                <wp:positionV relativeFrom="paragraph">
                  <wp:posOffset>47625</wp:posOffset>
                </wp:positionV>
                <wp:extent cx="61283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3.75pt" to="494.9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CD3DEF">
        <w:rPr>
          <w:rFonts w:ascii="Times New Roman" w:hAnsi="Times New Roman"/>
          <w:b/>
          <w:bCs/>
          <w:sz w:val="24"/>
          <w:szCs w:val="24"/>
        </w:rPr>
        <w:t xml:space="preserve">мотивированном </w:t>
      </w:r>
      <w:proofErr w:type="gramStart"/>
      <w:r w:rsidRPr="00CD3DEF">
        <w:rPr>
          <w:rFonts w:ascii="Times New Roman" w:hAnsi="Times New Roman"/>
          <w:b/>
          <w:bCs/>
          <w:sz w:val="24"/>
          <w:szCs w:val="24"/>
        </w:rPr>
        <w:t>мнении</w:t>
      </w:r>
      <w:proofErr w:type="gramEnd"/>
      <w:r w:rsidRPr="00CD3DEF">
        <w:rPr>
          <w:rFonts w:ascii="Times New Roman" w:hAnsi="Times New Roman"/>
          <w:b/>
          <w:bCs/>
          <w:sz w:val="24"/>
          <w:szCs w:val="24"/>
        </w:rPr>
        <w:t xml:space="preserve"> по вопросу принятия локального нормативного акта</w:t>
      </w: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022CE8" w:rsidRPr="00CD3DEF" w:rsidRDefault="00022CE8" w:rsidP="0087612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sz w:val="24"/>
          <w:szCs w:val="24"/>
        </w:rPr>
        <w:t>Совет родителей</w:t>
      </w:r>
      <w:r w:rsidRPr="0087612B">
        <w:rPr>
          <w:rFonts w:ascii="Times New Roman" w:hAnsi="Times New Roman"/>
          <w:sz w:val="24"/>
          <w:szCs w:val="24"/>
        </w:rPr>
        <w:tab/>
        <w:t>рассмотрел полномочным составом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49FAD85" wp14:editId="6CD09E88">
                <wp:simplePos x="0" y="0"/>
                <wp:positionH relativeFrom="column">
                  <wp:posOffset>157480</wp:posOffset>
                </wp:positionH>
                <wp:positionV relativeFrom="paragraph">
                  <wp:posOffset>46990</wp:posOffset>
                </wp:positionV>
                <wp:extent cx="273431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3.7pt" to="22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sz w:val="24"/>
          <w:szCs w:val="24"/>
        </w:rPr>
        <w:t>обращение директора № ____ от « ___ » _________________ 20 ___ г. по проекту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87612B" w:rsidP="008761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022CE8" w:rsidRPr="0087612B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sz w:val="24"/>
          <w:szCs w:val="24"/>
        </w:rPr>
        <w:t>На заседании «___» _____________20 ___ г</w:t>
      </w:r>
      <w:r w:rsidRPr="0087612B">
        <w:rPr>
          <w:rFonts w:ascii="Times New Roman" w:hAnsi="Times New Roman"/>
          <w:sz w:val="24"/>
          <w:szCs w:val="24"/>
        </w:rPr>
        <w:tab/>
        <w:t>Совета родителей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.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75D170C" wp14:editId="794A13A1">
                <wp:simplePos x="0" y="0"/>
                <wp:positionH relativeFrom="column">
                  <wp:posOffset>3413125</wp:posOffset>
                </wp:positionH>
                <wp:positionV relativeFrom="paragraph">
                  <wp:posOffset>188595</wp:posOffset>
                </wp:positionV>
                <wp:extent cx="262445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4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75pt,14.85pt" to="475.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на основании статей Гражданского кодекса РФ (ст. 328; ст. 424; п. 1, 3 ст. 450; п. 1 ст. 452;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D3DEF">
        <w:rPr>
          <w:rFonts w:ascii="Times New Roman" w:hAnsi="Times New Roman"/>
          <w:sz w:val="24"/>
          <w:szCs w:val="24"/>
        </w:rPr>
        <w:t>3 ст. 716; п. 1 ст. 779; п. 1, 2 ст. 782; ст. 783 и др.); Закона Российской Федерации от</w:t>
      </w:r>
      <w:proofErr w:type="gramEnd"/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07.02.1992 г. № 2300-I «О защите прав потребителей» (ст. 39 и др.); Закона Российской Федерации от 29.12.2012 г.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№ 273-ФЗ «Об образовании в Российской Федерации» проверено соблюдение МБОУ «</w:t>
      </w:r>
      <w:r w:rsidR="005B2839">
        <w:rPr>
          <w:rFonts w:ascii="Times New Roman" w:eastAsia="Times New Roman" w:hAnsi="Times New Roman"/>
          <w:sz w:val="24"/>
          <w:szCs w:val="24"/>
          <w:lang w:val="tt-RU"/>
        </w:rPr>
        <w:t>Бол</w:t>
      </w:r>
      <w:r w:rsidR="005B2839">
        <w:rPr>
          <w:rFonts w:ascii="Times New Roman" w:eastAsia="Times New Roman" w:hAnsi="Times New Roman"/>
          <w:sz w:val="24"/>
          <w:szCs w:val="24"/>
        </w:rPr>
        <w:t>ь</w:t>
      </w:r>
      <w:r w:rsidR="005B2839">
        <w:rPr>
          <w:rFonts w:ascii="Times New Roman" w:eastAsia="Times New Roman" w:hAnsi="Times New Roman"/>
          <w:sz w:val="24"/>
          <w:szCs w:val="24"/>
          <w:lang w:val="tt-RU"/>
        </w:rPr>
        <w:t xml:space="preserve">шекибячинская средняя общеобразовательная школа </w:t>
      </w:r>
      <w:bookmarkStart w:id="0" w:name="_GoBack"/>
      <w:bookmarkEnd w:id="0"/>
      <w:r w:rsidRPr="00CD3DEF">
        <w:rPr>
          <w:rFonts w:ascii="Times New Roman" w:hAnsi="Times New Roman"/>
          <w:sz w:val="24"/>
          <w:szCs w:val="24"/>
        </w:rPr>
        <w:t>Сабинского муниципального района Республики Татарстан» норм, предусмотренных данными нормативными правовыми актами при подготовке проекта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и</w:t>
      </w:r>
      <w:r w:rsidRPr="00CD3DE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C39576E" wp14:editId="6EDC185C">
                <wp:simplePos x="0" y="0"/>
                <wp:positionH relativeFrom="column">
                  <wp:posOffset>165100</wp:posOffset>
                </wp:positionH>
                <wp:positionV relativeFrom="paragraph">
                  <wp:posOffset>48895</wp:posOffset>
                </wp:positionV>
                <wp:extent cx="59175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7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3.85pt" to="478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pStyle w:val="a4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sz w:val="24"/>
          <w:szCs w:val="24"/>
        </w:rPr>
        <w:t>утверждено следующее мотивированное мнение:</w:t>
      </w:r>
    </w:p>
    <w:p w:rsidR="00022CE8" w:rsidRPr="00CD3DEF" w:rsidRDefault="00022CE8" w:rsidP="00CD3DEF">
      <w:pPr>
        <w:jc w:val="both"/>
        <w:rPr>
          <w:rFonts w:ascii="Times New Roman" w:hAnsi="Times New Roman"/>
          <w:sz w:val="24"/>
          <w:szCs w:val="24"/>
        </w:rPr>
        <w:sectPr w:rsidR="00022CE8" w:rsidRPr="00CD3DEF">
          <w:pgSz w:w="11900" w:h="16836"/>
          <w:pgMar w:top="1166" w:right="559" w:bottom="1440" w:left="1440" w:header="0" w:footer="0" w:gutter="0"/>
          <w:cols w:space="720" w:equalWidth="0">
            <w:col w:w="9900"/>
          </w:cols>
        </w:sectPr>
      </w:pPr>
    </w:p>
    <w:p w:rsidR="00022CE8" w:rsidRPr="00CD3DEF" w:rsidRDefault="00022CE8" w:rsidP="0087612B">
      <w:pPr>
        <w:ind w:right="-179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МОТИВИРОВАННОЕ МНЕНИЕ</w:t>
      </w:r>
    </w:p>
    <w:p w:rsidR="00022CE8" w:rsidRPr="00CD3DEF" w:rsidRDefault="00022CE8" w:rsidP="0087612B">
      <w:pPr>
        <w:spacing w:line="43" w:lineRule="exact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87612B">
      <w:pPr>
        <w:ind w:right="-199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Совета родителей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по проекту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8B5B30F" wp14:editId="5DA2FD38">
                <wp:simplePos x="0" y="0"/>
                <wp:positionH relativeFrom="column">
                  <wp:posOffset>1156335</wp:posOffset>
                </wp:positionH>
                <wp:positionV relativeFrom="paragraph">
                  <wp:posOffset>46990</wp:posOffset>
                </wp:positionV>
                <wp:extent cx="495173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05pt,3.7pt" to="480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(наименование проекта локального нормативного акта) Представленный директором проект</w:t>
      </w:r>
      <w:r w:rsidRPr="008761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5DF2077" wp14:editId="1BED61F4">
                <wp:simplePos x="0" y="0"/>
                <wp:positionH relativeFrom="column">
                  <wp:posOffset>165100</wp:posOffset>
                </wp:positionH>
                <wp:positionV relativeFrom="paragraph">
                  <wp:posOffset>273685</wp:posOffset>
                </wp:positionV>
                <wp:extent cx="59429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21.55pt" to="48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87612B" w:rsidRPr="0087612B" w:rsidRDefault="00022CE8" w:rsidP="0087612B">
      <w:pPr>
        <w:pStyle w:val="a4"/>
        <w:rPr>
          <w:rFonts w:ascii="Times New Roman" w:eastAsia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022CE8" w:rsidRPr="0087612B" w:rsidRDefault="00022CE8" w:rsidP="0087612B">
      <w:pPr>
        <w:pStyle w:val="a4"/>
        <w:rPr>
          <w:rFonts w:ascii="Times New Roman" w:eastAsia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022CE8" w:rsidRPr="0087612B" w:rsidRDefault="00022CE8" w:rsidP="0087612B">
      <w:pPr>
        <w:pStyle w:val="a4"/>
        <w:rPr>
          <w:rFonts w:ascii="Times New Roman" w:eastAsia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eastAsia="Times New Roman" w:hAnsi="Times New Roman"/>
          <w:sz w:val="24"/>
          <w:szCs w:val="24"/>
        </w:rPr>
      </w:pPr>
      <w:proofErr w:type="gramStart"/>
      <w:r w:rsidRPr="0087612B">
        <w:rPr>
          <w:rFonts w:ascii="Times New Roman" w:eastAsia="Times New Roman" w:hAnsi="Times New Roman"/>
          <w:sz w:val="24"/>
          <w:szCs w:val="24"/>
        </w:rPr>
        <w:t>Проект соответствует (не соответствует) требованиям, установленными</w:t>
      </w:r>
      <w:proofErr w:type="gramEnd"/>
    </w:p>
    <w:p w:rsidR="00022CE8" w:rsidRPr="0087612B" w:rsidRDefault="00022CE8" w:rsidP="0087612B">
      <w:pPr>
        <w:pStyle w:val="a4"/>
        <w:rPr>
          <w:rFonts w:ascii="Times New Roman" w:eastAsia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___________ пунктам (статьям) ________________________________</w:t>
      </w:r>
      <w:proofErr w:type="gramStart"/>
      <w:r w:rsidRPr="0087612B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87612B">
        <w:rPr>
          <w:rFonts w:ascii="Times New Roman" w:eastAsia="Times New Roman" w:hAnsi="Times New Roman"/>
          <w:sz w:val="24"/>
          <w:szCs w:val="24"/>
        </w:rPr>
        <w:t xml:space="preserve"> не ухудшает (ухудшает) положение обучающихся.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87612B">
        <w:rPr>
          <w:rFonts w:ascii="Times New Roman" w:eastAsia="Times New Roman" w:hAnsi="Times New Roman"/>
          <w:sz w:val="24"/>
          <w:szCs w:val="24"/>
        </w:rPr>
        <w:t>изменениях</w:t>
      </w:r>
      <w:proofErr w:type="gramEnd"/>
      <w:r w:rsidRPr="0087612B">
        <w:rPr>
          <w:rFonts w:ascii="Times New Roman" w:eastAsia="Times New Roman" w:hAnsi="Times New Roman"/>
          <w:sz w:val="24"/>
          <w:szCs w:val="24"/>
        </w:rPr>
        <w:t xml:space="preserve"> и т. д.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________________________________________________</w:t>
      </w:r>
      <w:r w:rsidR="0087612B" w:rsidRPr="0087612B">
        <w:rPr>
          <w:rFonts w:ascii="Times New Roman" w:eastAsia="Times New Roman" w:hAnsi="Times New Roman"/>
          <w:sz w:val="24"/>
          <w:szCs w:val="24"/>
        </w:rPr>
        <w:t>______________________________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 xml:space="preserve">На основании </w:t>
      </w:r>
      <w:proofErr w:type="gramStart"/>
      <w:r w:rsidRPr="0087612B">
        <w:rPr>
          <w:rFonts w:ascii="Times New Roman" w:eastAsia="Times New Roman" w:hAnsi="Times New Roman"/>
          <w:sz w:val="24"/>
          <w:szCs w:val="24"/>
        </w:rPr>
        <w:t>изложенного</w:t>
      </w:r>
      <w:proofErr w:type="gramEnd"/>
      <w:r w:rsidRPr="0087612B">
        <w:rPr>
          <w:rFonts w:ascii="Times New Roman" w:eastAsia="Times New Roman" w:hAnsi="Times New Roman"/>
          <w:sz w:val="24"/>
          <w:szCs w:val="24"/>
        </w:rPr>
        <w:t xml:space="preserve"> Совет родителей считает возможным (невозможным) принятие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b/>
          <w:bCs/>
          <w:sz w:val="24"/>
          <w:szCs w:val="24"/>
        </w:rPr>
        <w:t xml:space="preserve">Примечание: </w:t>
      </w:r>
      <w:r w:rsidRPr="0087612B">
        <w:rPr>
          <w:rFonts w:ascii="Times New Roman" w:eastAsia="Times New Roman" w:hAnsi="Times New Roman"/>
          <w:sz w:val="24"/>
          <w:szCs w:val="24"/>
        </w:rPr>
        <w:t>если возможность принятия локального нормативного акта связана с</w:t>
      </w:r>
      <w:r w:rsidRPr="0087612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7612B">
        <w:rPr>
          <w:rFonts w:ascii="Times New Roman" w:eastAsia="Times New Roman" w:hAnsi="Times New Roman"/>
          <w:sz w:val="24"/>
          <w:szCs w:val="24"/>
        </w:rPr>
        <w:t>необходимостью изменения его редакции, то мотивированное мнение может содержать измененную редакцию проекта, утвержденную Советом родителей.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Председатель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Совета родителей</w:t>
      </w:r>
      <w:r w:rsidR="0087612B" w:rsidRPr="0087612B">
        <w:rPr>
          <w:rFonts w:ascii="Times New Roman" w:eastAsia="Times New Roman" w:hAnsi="Times New Roman"/>
          <w:sz w:val="24"/>
          <w:szCs w:val="24"/>
        </w:rPr>
        <w:t>_______</w:t>
      </w:r>
      <w:r w:rsidRPr="0087612B">
        <w:rPr>
          <w:rFonts w:ascii="Times New Roman" w:eastAsia="Times New Roman" w:hAnsi="Times New Roman"/>
          <w:sz w:val="24"/>
          <w:szCs w:val="24"/>
        </w:rPr>
        <w:t>______________________________</w:t>
      </w:r>
      <w:r w:rsidR="0087612B" w:rsidRPr="0087612B">
        <w:rPr>
          <w:rFonts w:ascii="Times New Roman" w:eastAsia="Times New Roman" w:hAnsi="Times New Roman"/>
          <w:sz w:val="24"/>
          <w:szCs w:val="24"/>
        </w:rPr>
        <w:t>________________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  <w:sectPr w:rsidR="00022CE8" w:rsidRPr="0087612B">
          <w:pgSz w:w="11900" w:h="16836"/>
          <w:pgMar w:top="844" w:right="779" w:bottom="1440" w:left="1440" w:header="0" w:footer="0" w:gutter="0"/>
          <w:cols w:space="720" w:equalWidth="0">
            <w:col w:w="9680"/>
          </w:cols>
        </w:sectPr>
      </w:pPr>
      <w:proofErr w:type="gramStart"/>
      <w:r w:rsidRPr="0087612B">
        <w:rPr>
          <w:rFonts w:ascii="Times New Roman" w:eastAsia="Times New Roman" w:hAnsi="Times New Roman"/>
          <w:sz w:val="24"/>
          <w:szCs w:val="24"/>
        </w:rPr>
        <w:t>(подпись)</w:t>
      </w:r>
      <w:r w:rsidR="0087612B" w:rsidRPr="0087612B">
        <w:rPr>
          <w:rFonts w:ascii="Times New Roman" w:hAnsi="Times New Roman"/>
          <w:sz w:val="24"/>
          <w:szCs w:val="24"/>
        </w:rPr>
        <w:t xml:space="preserve">                     </w:t>
      </w:r>
      <w:r w:rsidR="0087612B" w:rsidRPr="0087612B">
        <w:rPr>
          <w:rFonts w:ascii="Times New Roman" w:eastAsia="Times New Roman" w:hAnsi="Times New Roman"/>
          <w:sz w:val="24"/>
          <w:szCs w:val="24"/>
        </w:rPr>
        <w:t>(Ф. И. О.</w:t>
      </w:r>
      <w:proofErr w:type="gramEnd"/>
    </w:p>
    <w:p w:rsidR="0087612B" w:rsidRPr="0087612B" w:rsidRDefault="0087612B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Мотивированное мнение Совета родителей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9120E27" wp14:editId="34B5B86C">
                <wp:simplePos x="0" y="0"/>
                <wp:positionH relativeFrom="column">
                  <wp:posOffset>165100</wp:posOffset>
                </wp:positionH>
                <wp:positionV relativeFrom="paragraph">
                  <wp:posOffset>252730</wp:posOffset>
                </wp:positionV>
                <wp:extent cx="35902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0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19.9pt" to="295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hAnsi="Times New Roman"/>
          <w:sz w:val="24"/>
          <w:szCs w:val="24"/>
        </w:rPr>
        <w:br w:type="column"/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  <w:sectPr w:rsidR="00022CE8" w:rsidRPr="0087612B">
          <w:type w:val="continuous"/>
          <w:pgSz w:w="11900" w:h="16836"/>
          <w:pgMar w:top="844" w:right="779" w:bottom="1440" w:left="1440" w:header="0" w:footer="0" w:gutter="0"/>
          <w:cols w:num="2" w:space="720" w:equalWidth="0">
            <w:col w:w="5540" w:space="720"/>
            <w:col w:w="3420"/>
          </w:cols>
        </w:sectPr>
      </w:pPr>
      <w:r w:rsidRPr="0087612B">
        <w:rPr>
          <w:rFonts w:ascii="Times New Roman" w:eastAsia="Times New Roman" w:hAnsi="Times New Roman"/>
          <w:sz w:val="24"/>
          <w:szCs w:val="24"/>
        </w:rPr>
        <w:t>от «___» _________ 20 ___ г.</w:t>
      </w:r>
    </w:p>
    <w:p w:rsidR="00022CE8" w:rsidRPr="0087612B" w:rsidRDefault="00022CE8" w:rsidP="0087612B">
      <w:pPr>
        <w:pStyle w:val="a4"/>
        <w:rPr>
          <w:rFonts w:ascii="Times New Roman" w:hAnsi="Times New Roman"/>
          <w:sz w:val="24"/>
          <w:szCs w:val="24"/>
        </w:rPr>
      </w:pPr>
    </w:p>
    <w:p w:rsidR="00022CE8" w:rsidRPr="0087612B" w:rsidRDefault="0087612B" w:rsidP="0087612B">
      <w:pPr>
        <w:pStyle w:val="a4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Получил (а)</w:t>
      </w:r>
      <w:r w:rsidR="00022CE8" w:rsidRPr="008761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A70E14D" wp14:editId="17800730">
                <wp:simplePos x="0" y="0"/>
                <wp:positionH relativeFrom="column">
                  <wp:posOffset>1336675</wp:posOffset>
                </wp:positionH>
                <wp:positionV relativeFrom="paragraph">
                  <wp:posOffset>48895</wp:posOffset>
                </wp:positionV>
                <wp:extent cx="486283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28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5pt,3.85pt" to="488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022CE8" w:rsidRPr="00CD3DEF" w:rsidRDefault="00022CE8" w:rsidP="00CD3DEF">
      <w:pPr>
        <w:spacing w:line="102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ind w:left="382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(Ф. И. О. представителя директора)</w:t>
      </w:r>
    </w:p>
    <w:p w:rsidR="00022CE8" w:rsidRPr="00CD3DEF" w:rsidRDefault="00022CE8" w:rsidP="00CD3DEF">
      <w:pPr>
        <w:spacing w:line="200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ind w:left="32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« ___ » ___________________ 20 ___ г.</w:t>
      </w:r>
    </w:p>
    <w:p w:rsidR="00022CE8" w:rsidRPr="00CD3DEF" w:rsidRDefault="00022CE8" w:rsidP="00CD3DEF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BB3E66F" wp14:editId="1F9C21C5">
                <wp:simplePos x="0" y="0"/>
                <wp:positionH relativeFrom="column">
                  <wp:posOffset>3227070</wp:posOffset>
                </wp:positionH>
                <wp:positionV relativeFrom="paragraph">
                  <wp:posOffset>45720</wp:posOffset>
                </wp:positionV>
                <wp:extent cx="305879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58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1pt,3.6pt" to="494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022CE8" w:rsidRPr="00CD3DEF" w:rsidRDefault="00022CE8" w:rsidP="00CD3DEF">
      <w:pPr>
        <w:jc w:val="both"/>
        <w:rPr>
          <w:rFonts w:ascii="Times New Roman" w:hAnsi="Times New Roman"/>
          <w:sz w:val="24"/>
          <w:szCs w:val="24"/>
        </w:rPr>
        <w:sectPr w:rsidR="00022CE8" w:rsidRPr="00CD3DEF">
          <w:type w:val="continuous"/>
          <w:pgSz w:w="11900" w:h="16836"/>
          <w:pgMar w:top="844" w:right="779" w:bottom="1440" w:left="1440" w:header="0" w:footer="0" w:gutter="0"/>
          <w:cols w:space="720" w:equalWidth="0">
            <w:col w:w="9680"/>
          </w:cols>
        </w:sectPr>
      </w:pPr>
    </w:p>
    <w:p w:rsidR="00022CE8" w:rsidRPr="00CD3DEF" w:rsidRDefault="00022CE8" w:rsidP="00CD3DEF">
      <w:pPr>
        <w:ind w:left="780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Приложение 2</w:t>
      </w:r>
    </w:p>
    <w:p w:rsidR="00022CE8" w:rsidRPr="00CD3DEF" w:rsidRDefault="00022CE8" w:rsidP="0087612B">
      <w:pPr>
        <w:spacing w:line="231" w:lineRule="auto"/>
        <w:ind w:right="-259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t xml:space="preserve">Образец </w:t>
      </w:r>
      <w:r w:rsidRPr="00CD3DEF">
        <w:rPr>
          <w:rFonts w:ascii="Times New Roman" w:eastAsia="Times New Roman" w:hAnsi="Times New Roman"/>
          <w:sz w:val="24"/>
          <w:szCs w:val="24"/>
        </w:rPr>
        <w:t>протокола разногласий</w:t>
      </w:r>
    </w:p>
    <w:p w:rsidR="00022CE8" w:rsidRPr="00CD3DEF" w:rsidRDefault="00022CE8" w:rsidP="0087612B">
      <w:pPr>
        <w:spacing w:line="332" w:lineRule="exact"/>
        <w:jc w:val="center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87612B">
      <w:pPr>
        <w:ind w:right="-259"/>
        <w:jc w:val="center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t>ПРОТОКОЛ РАЗНОГЛАСИЙ</w:t>
      </w:r>
    </w:p>
    <w:p w:rsidR="00022CE8" w:rsidRPr="00CD3DEF" w:rsidRDefault="00022CE8" w:rsidP="0087612B">
      <w:pPr>
        <w:numPr>
          <w:ilvl w:val="0"/>
          <w:numId w:val="11"/>
        </w:numPr>
        <w:tabs>
          <w:tab w:val="left" w:pos="2700"/>
        </w:tabs>
        <w:spacing w:after="0" w:line="231" w:lineRule="auto"/>
        <w:ind w:left="2700" w:hanging="215"/>
        <w:jc w:val="center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проекту локального нормативного акта</w:t>
      </w:r>
    </w:p>
    <w:p w:rsidR="00022CE8" w:rsidRPr="00CD3DEF" w:rsidRDefault="00022CE8" w:rsidP="0087612B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</w:t>
      </w:r>
    </w:p>
    <w:p w:rsidR="00022CE8" w:rsidRPr="00CD3DEF" w:rsidRDefault="00022CE8" w:rsidP="0087612B">
      <w:pPr>
        <w:ind w:left="1640"/>
        <w:jc w:val="center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(указать наименование локального нормативного акта)</w:t>
      </w:r>
    </w:p>
    <w:p w:rsidR="00022CE8" w:rsidRPr="00CD3DEF" w:rsidRDefault="00022CE8" w:rsidP="00CD3DEF">
      <w:pPr>
        <w:spacing w:line="2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4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 xml:space="preserve">МБОУ </w:t>
      </w:r>
      <w:r w:rsidR="0087612B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87612B">
        <w:rPr>
          <w:rFonts w:ascii="Times New Roman" w:eastAsia="Times New Roman" w:hAnsi="Times New Roman"/>
          <w:sz w:val="24"/>
          <w:szCs w:val="24"/>
        </w:rPr>
        <w:t>Большекибячинская</w:t>
      </w:r>
      <w:proofErr w:type="spellEnd"/>
      <w:r w:rsidR="0087612B">
        <w:rPr>
          <w:rFonts w:ascii="Times New Roman" w:eastAsia="Times New Roman" w:hAnsi="Times New Roman"/>
          <w:sz w:val="24"/>
          <w:szCs w:val="24"/>
        </w:rPr>
        <w:t xml:space="preserve"> СОШ»</w:t>
      </w:r>
      <w:r w:rsidRPr="00CD3DEF">
        <w:rPr>
          <w:rFonts w:ascii="Times New Roman" w:eastAsia="Times New Roman" w:hAnsi="Times New Roman"/>
          <w:sz w:val="24"/>
          <w:szCs w:val="24"/>
        </w:rPr>
        <w:t xml:space="preserve"> в лице директора </w:t>
      </w:r>
      <w:proofErr w:type="spellStart"/>
      <w:r w:rsidR="0087612B">
        <w:rPr>
          <w:rFonts w:ascii="Times New Roman" w:eastAsia="Times New Roman" w:hAnsi="Times New Roman"/>
          <w:sz w:val="24"/>
          <w:szCs w:val="24"/>
        </w:rPr>
        <w:t>Мухаметзянова</w:t>
      </w:r>
      <w:proofErr w:type="spellEnd"/>
      <w:r w:rsidR="0087612B">
        <w:rPr>
          <w:rFonts w:ascii="Times New Roman" w:eastAsia="Times New Roman" w:hAnsi="Times New Roman"/>
          <w:sz w:val="24"/>
          <w:szCs w:val="24"/>
        </w:rPr>
        <w:t xml:space="preserve"> Р.</w:t>
      </w:r>
      <w:proofErr w:type="gramStart"/>
      <w:r w:rsidR="0087612B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="0087612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D3DEF">
        <w:rPr>
          <w:rFonts w:ascii="Times New Roman" w:eastAsia="Times New Roman" w:hAnsi="Times New Roman"/>
          <w:sz w:val="24"/>
          <w:szCs w:val="24"/>
        </w:rPr>
        <w:t xml:space="preserve"> действующего на основании Устава и Совет родителей в лице председателя __________________________________,</w:t>
      </w:r>
    </w:p>
    <w:p w:rsidR="00022CE8" w:rsidRPr="00CD3DEF" w:rsidRDefault="00022CE8" w:rsidP="00CD3DEF">
      <w:pPr>
        <w:spacing w:line="1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spacing w:line="232" w:lineRule="auto"/>
        <w:ind w:left="2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D3DEF">
        <w:rPr>
          <w:rFonts w:ascii="Times New Roman" w:eastAsia="Times New Roman" w:hAnsi="Times New Roman"/>
          <w:sz w:val="24"/>
          <w:szCs w:val="24"/>
        </w:rPr>
        <w:t>действующей</w:t>
      </w:r>
      <w:proofErr w:type="gramEnd"/>
      <w:r w:rsidRPr="00CD3DEF">
        <w:rPr>
          <w:rFonts w:ascii="Times New Roman" w:eastAsia="Times New Roman" w:hAnsi="Times New Roman"/>
          <w:sz w:val="24"/>
          <w:szCs w:val="24"/>
        </w:rPr>
        <w:t xml:space="preserve"> на основании положения о Совете родителей, «_____» __________20___г. составили настоящий протокол разногласий к проекту локального нормативного акта</w:t>
      </w:r>
    </w:p>
    <w:p w:rsidR="00022CE8" w:rsidRPr="00CD3DEF" w:rsidRDefault="00022CE8" w:rsidP="00CD3DEF">
      <w:pPr>
        <w:spacing w:line="8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22CE8" w:rsidRPr="00CD3DEF" w:rsidRDefault="00022CE8" w:rsidP="00CD3DEF">
      <w:pPr>
        <w:ind w:left="260"/>
        <w:jc w:val="both"/>
        <w:rPr>
          <w:rFonts w:ascii="Times New Roman" w:eastAsia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22CE8" w:rsidRPr="00CD3DEF" w:rsidRDefault="00022CE8" w:rsidP="00CD3DEF">
      <w:pPr>
        <w:spacing w:line="233" w:lineRule="auto"/>
        <w:ind w:left="250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(наименование локального нормативного акта).</w:t>
      </w:r>
    </w:p>
    <w:p w:rsidR="00022CE8" w:rsidRPr="00CD3DEF" w:rsidRDefault="00022CE8" w:rsidP="00CD3DEF">
      <w:pPr>
        <w:spacing w:line="1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tabs>
          <w:tab w:val="left" w:pos="2660"/>
          <w:tab w:val="left" w:pos="3220"/>
          <w:tab w:val="left" w:pos="4280"/>
          <w:tab w:val="left" w:pos="5480"/>
          <w:tab w:val="left" w:pos="7100"/>
          <w:tab w:val="left" w:pos="9060"/>
        </w:tabs>
        <w:ind w:left="96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Разногласия</w:t>
      </w:r>
      <w:r w:rsidRPr="00CD3DEF">
        <w:rPr>
          <w:rFonts w:ascii="Times New Roman" w:hAnsi="Times New Roman"/>
          <w:sz w:val="24"/>
          <w:szCs w:val="24"/>
        </w:rPr>
        <w:tab/>
      </w:r>
      <w:r w:rsidRPr="00CD3DEF">
        <w:rPr>
          <w:rFonts w:ascii="Times New Roman" w:eastAsia="Times New Roman" w:hAnsi="Times New Roman"/>
          <w:sz w:val="24"/>
          <w:szCs w:val="24"/>
        </w:rPr>
        <w:t>по</w:t>
      </w:r>
      <w:r w:rsidRPr="00CD3DEF">
        <w:rPr>
          <w:rFonts w:ascii="Times New Roman" w:hAnsi="Times New Roman"/>
          <w:sz w:val="24"/>
          <w:szCs w:val="24"/>
        </w:rPr>
        <w:tab/>
      </w:r>
      <w:r w:rsidRPr="00CD3DEF">
        <w:rPr>
          <w:rFonts w:ascii="Times New Roman" w:eastAsia="Times New Roman" w:hAnsi="Times New Roman"/>
          <w:sz w:val="24"/>
          <w:szCs w:val="24"/>
        </w:rPr>
        <w:t>тексту</w:t>
      </w:r>
      <w:r w:rsidRPr="00CD3DEF">
        <w:rPr>
          <w:rFonts w:ascii="Times New Roman" w:hAnsi="Times New Roman"/>
          <w:sz w:val="24"/>
          <w:szCs w:val="24"/>
        </w:rPr>
        <w:tab/>
      </w:r>
      <w:r w:rsidRPr="00CD3DEF">
        <w:rPr>
          <w:rFonts w:ascii="Times New Roman" w:eastAsia="Times New Roman" w:hAnsi="Times New Roman"/>
          <w:sz w:val="24"/>
          <w:szCs w:val="24"/>
        </w:rPr>
        <w:t>проекта</w:t>
      </w:r>
      <w:r w:rsidRPr="00CD3DEF">
        <w:rPr>
          <w:rFonts w:ascii="Times New Roman" w:hAnsi="Times New Roman"/>
          <w:sz w:val="24"/>
          <w:szCs w:val="24"/>
        </w:rPr>
        <w:tab/>
      </w:r>
      <w:r w:rsidRPr="00CD3DEF">
        <w:rPr>
          <w:rFonts w:ascii="Times New Roman" w:eastAsia="Times New Roman" w:hAnsi="Times New Roman"/>
          <w:sz w:val="24"/>
          <w:szCs w:val="24"/>
        </w:rPr>
        <w:t>локального</w:t>
      </w:r>
      <w:r w:rsidRPr="00CD3DEF">
        <w:rPr>
          <w:rFonts w:ascii="Times New Roman" w:hAnsi="Times New Roman"/>
          <w:sz w:val="24"/>
          <w:szCs w:val="24"/>
        </w:rPr>
        <w:tab/>
      </w:r>
      <w:r w:rsidRPr="00CD3DEF">
        <w:rPr>
          <w:rFonts w:ascii="Times New Roman" w:eastAsia="Times New Roman" w:hAnsi="Times New Roman"/>
          <w:sz w:val="24"/>
          <w:szCs w:val="24"/>
        </w:rPr>
        <w:t>нормативного</w:t>
      </w:r>
      <w:r w:rsidRPr="00CD3DEF">
        <w:rPr>
          <w:rFonts w:ascii="Times New Roman" w:hAnsi="Times New Roman"/>
          <w:sz w:val="24"/>
          <w:szCs w:val="24"/>
        </w:rPr>
        <w:tab/>
      </w:r>
      <w:r w:rsidRPr="00CD3DEF">
        <w:rPr>
          <w:rFonts w:ascii="Times New Roman" w:eastAsia="Times New Roman" w:hAnsi="Times New Roman"/>
          <w:sz w:val="24"/>
          <w:szCs w:val="24"/>
        </w:rPr>
        <w:t>акта</w:t>
      </w:r>
    </w:p>
    <w:p w:rsidR="00022CE8" w:rsidRPr="00CD3DEF" w:rsidRDefault="00022CE8" w:rsidP="00CD3DEF">
      <w:pPr>
        <w:spacing w:line="12" w:lineRule="exact"/>
        <w:jc w:val="both"/>
        <w:rPr>
          <w:rFonts w:ascii="Times New Roman" w:hAnsi="Times New Roman"/>
          <w:sz w:val="24"/>
          <w:szCs w:val="24"/>
        </w:rPr>
      </w:pPr>
    </w:p>
    <w:p w:rsidR="00022CE8" w:rsidRPr="00CD3DEF" w:rsidRDefault="00022CE8" w:rsidP="00CD3DEF">
      <w:pPr>
        <w:ind w:right="-259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022CE8" w:rsidRPr="00CD3DEF" w:rsidRDefault="00022CE8" w:rsidP="00CD3DEF">
      <w:pPr>
        <w:spacing w:line="232" w:lineRule="auto"/>
        <w:ind w:left="252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(наименование локального нормативного акта)</w:t>
      </w:r>
    </w:p>
    <w:p w:rsidR="0087612B" w:rsidRDefault="00022CE8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заключаются в следующем:</w:t>
      </w:r>
    </w:p>
    <w:tbl>
      <w:tblPr>
        <w:tblStyle w:val="a5"/>
        <w:tblW w:w="0" w:type="auto"/>
        <w:tblInd w:w="260" w:type="dxa"/>
        <w:tblLook w:val="04A0" w:firstRow="1" w:lastRow="0" w:firstColumn="1" w:lastColumn="0" w:noHBand="0" w:noVBand="1"/>
      </w:tblPr>
      <w:tblGrid>
        <w:gridCol w:w="5093"/>
        <w:gridCol w:w="4483"/>
      </w:tblGrid>
      <w:tr w:rsidR="0087612B" w:rsidTr="0087612B">
        <w:tc>
          <w:tcPr>
            <w:tcW w:w="5093" w:type="dxa"/>
          </w:tcPr>
          <w:p w:rsidR="0087612B" w:rsidRDefault="0087612B" w:rsidP="0087612B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Редакция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Большекибячинская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483" w:type="dxa"/>
          </w:tcPr>
          <w:p w:rsidR="0087612B" w:rsidRDefault="0087612B" w:rsidP="0087612B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Редакция Совета родителей</w:t>
            </w:r>
          </w:p>
        </w:tc>
      </w:tr>
      <w:tr w:rsidR="0087612B" w:rsidTr="0087612B">
        <w:tc>
          <w:tcPr>
            <w:tcW w:w="5093" w:type="dxa"/>
          </w:tcPr>
          <w:p w:rsidR="0087612B" w:rsidRDefault="0087612B" w:rsidP="0087612B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3" w:type="dxa"/>
          </w:tcPr>
          <w:p w:rsidR="0087612B" w:rsidRDefault="0087612B" w:rsidP="0087612B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                                                       Председатель</w:t>
      </w: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Большекибячинская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                                    Совета родителей</w:t>
      </w: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 </w:t>
      </w:r>
      <w:proofErr w:type="spellStart"/>
      <w:r>
        <w:rPr>
          <w:rFonts w:ascii="Times New Roman" w:hAnsi="Times New Roman"/>
          <w:sz w:val="24"/>
          <w:szCs w:val="24"/>
        </w:rPr>
        <w:t>Мухаметзянов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Р.Р.                                     ____________  _________________</w:t>
      </w: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 20____                                             «___» ___________ 20_____</w:t>
      </w: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87612B" w:rsidRPr="00CD3DEF" w:rsidRDefault="0087612B" w:rsidP="0087612B">
      <w:pPr>
        <w:ind w:left="780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Приложение 3</w:t>
      </w:r>
    </w:p>
    <w:p w:rsidR="0087612B" w:rsidRPr="0087612B" w:rsidRDefault="0087612B" w:rsidP="0087612B">
      <w:pPr>
        <w:spacing w:line="237" w:lineRule="auto"/>
        <w:ind w:left="640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b/>
          <w:bCs/>
          <w:sz w:val="24"/>
          <w:szCs w:val="24"/>
        </w:rPr>
        <w:t xml:space="preserve">Образец </w:t>
      </w:r>
      <w:r w:rsidRPr="0087612B">
        <w:rPr>
          <w:rFonts w:ascii="Times New Roman" w:eastAsia="Times New Roman" w:hAnsi="Times New Roman"/>
          <w:sz w:val="24"/>
          <w:szCs w:val="24"/>
        </w:rPr>
        <w:t>мотивированного мнения Профсоюзного комитета по проекту локального</w:t>
      </w:r>
    </w:p>
    <w:p w:rsidR="0087612B" w:rsidRPr="0087612B" w:rsidRDefault="0087612B" w:rsidP="0087612B">
      <w:pPr>
        <w:spacing w:line="236" w:lineRule="auto"/>
        <w:ind w:left="3960"/>
        <w:rPr>
          <w:rFonts w:ascii="Times New Roman" w:hAnsi="Times New Roman"/>
          <w:sz w:val="24"/>
          <w:szCs w:val="24"/>
        </w:rPr>
      </w:pPr>
      <w:r w:rsidRPr="0087612B">
        <w:rPr>
          <w:rFonts w:ascii="Times New Roman" w:eastAsia="Times New Roman" w:hAnsi="Times New Roman"/>
          <w:sz w:val="24"/>
          <w:szCs w:val="24"/>
        </w:rPr>
        <w:t>нормативного акта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20"/>
        <w:gridCol w:w="4840"/>
      </w:tblGrid>
      <w:tr w:rsidR="0087612B" w:rsidRPr="00B615C9" w:rsidTr="00316279">
        <w:trPr>
          <w:trHeight w:val="276"/>
        </w:trPr>
        <w:tc>
          <w:tcPr>
            <w:tcW w:w="47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7612B" w:rsidRPr="00B615C9" w:rsidRDefault="00B615C9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61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B615C9" w:rsidRP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B615C9" w:rsidRPr="00B615C9">
              <w:rPr>
                <w:rFonts w:ascii="Times New Roman" w:eastAsia="Times New Roman" w:hAnsi="Times New Roman"/>
                <w:sz w:val="24"/>
                <w:szCs w:val="24"/>
              </w:rPr>
              <w:t>Большекибячинская</w:t>
            </w:r>
            <w:proofErr w:type="spellEnd"/>
            <w:r w:rsidR="00B615C9" w:rsidRP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87612B" w:rsidRPr="00B615C9" w:rsidTr="00316279">
        <w:trPr>
          <w:trHeight w:val="276"/>
        </w:trPr>
        <w:tc>
          <w:tcPr>
            <w:tcW w:w="47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87612B" w:rsidRPr="00B615C9" w:rsidRDefault="00B615C9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612B" w:rsidRPr="00B615C9" w:rsidTr="00316279">
        <w:trPr>
          <w:trHeight w:val="276"/>
        </w:trPr>
        <w:tc>
          <w:tcPr>
            <w:tcW w:w="4740" w:type="dxa"/>
            <w:gridSpan w:val="2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615C9">
              <w:rPr>
                <w:rFonts w:ascii="Times New Roman" w:eastAsia="Times New Roman" w:hAnsi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Align w:val="bottom"/>
          </w:tcPr>
          <w:p w:rsidR="0087612B" w:rsidRPr="00B615C9" w:rsidRDefault="00B615C9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612B" w:rsidRPr="00B615C9" w:rsidTr="00316279">
        <w:trPr>
          <w:trHeight w:val="286"/>
        </w:trPr>
        <w:tc>
          <w:tcPr>
            <w:tcW w:w="47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12B" w:rsidRPr="00B615C9" w:rsidTr="00316279">
        <w:trPr>
          <w:trHeight w:val="332"/>
        </w:trPr>
        <w:tc>
          <w:tcPr>
            <w:tcW w:w="47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Директору </w:t>
            </w:r>
            <w:proofErr w:type="spellStart"/>
            <w:r w:rsidR="00B615C9">
              <w:rPr>
                <w:rFonts w:ascii="Times New Roman" w:eastAsia="Times New Roman" w:hAnsi="Times New Roman"/>
                <w:sz w:val="24"/>
                <w:szCs w:val="24"/>
              </w:rPr>
              <w:t>Мухаметзянову</w:t>
            </w:r>
            <w:proofErr w:type="spellEnd"/>
            <w:r w:rsidR="00B615C9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87612B" w:rsidRPr="00B615C9" w:rsidTr="00316279">
        <w:trPr>
          <w:trHeight w:val="288"/>
        </w:trPr>
        <w:tc>
          <w:tcPr>
            <w:tcW w:w="4720" w:type="dxa"/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87612B" w:rsidRPr="00B615C9" w:rsidRDefault="0087612B" w:rsidP="00B61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b/>
          <w:bCs/>
          <w:sz w:val="24"/>
          <w:szCs w:val="24"/>
        </w:rPr>
        <w:t>ВЫПИСКА ИЗ РЕШЕНИЯ</w:t>
      </w: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Профсоюзного комитета</w:t>
      </w: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20475B0" wp14:editId="2023B6A8">
                <wp:simplePos x="0" y="0"/>
                <wp:positionH relativeFrom="column">
                  <wp:posOffset>157480</wp:posOffset>
                </wp:positionH>
                <wp:positionV relativeFrom="paragraph">
                  <wp:posOffset>48260</wp:posOffset>
                </wp:positionV>
                <wp:extent cx="6128385" cy="0"/>
                <wp:effectExtent l="0" t="0" r="0" b="0"/>
                <wp:wrapNone/>
                <wp:docPr id="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3.8pt" to="49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jc w:val="center"/>
        <w:rPr>
          <w:rFonts w:ascii="Times New Roman" w:eastAsia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b/>
          <w:bCs/>
          <w:sz w:val="24"/>
          <w:szCs w:val="24"/>
        </w:rPr>
        <w:t xml:space="preserve">мотивированном </w:t>
      </w:r>
      <w:proofErr w:type="gramStart"/>
      <w:r w:rsidRPr="00B615C9">
        <w:rPr>
          <w:rFonts w:ascii="Times New Roman" w:eastAsia="Times New Roman" w:hAnsi="Times New Roman"/>
          <w:b/>
          <w:bCs/>
          <w:sz w:val="24"/>
          <w:szCs w:val="24"/>
        </w:rPr>
        <w:t>мнении</w:t>
      </w:r>
      <w:proofErr w:type="gramEnd"/>
      <w:r w:rsidRPr="00B615C9">
        <w:rPr>
          <w:rFonts w:ascii="Times New Roman" w:eastAsia="Times New Roman" w:hAnsi="Times New Roman"/>
          <w:b/>
          <w:bCs/>
          <w:sz w:val="24"/>
          <w:szCs w:val="24"/>
        </w:rPr>
        <w:t xml:space="preserve"> по вопросу принятия локального нормативного акта</w:t>
      </w: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Профсоюзный комитет</w:t>
      </w:r>
      <w:r w:rsidRPr="00B615C9">
        <w:rPr>
          <w:rFonts w:ascii="Times New Roman" w:hAnsi="Times New Roman"/>
          <w:sz w:val="24"/>
          <w:szCs w:val="24"/>
        </w:rPr>
        <w:tab/>
      </w:r>
      <w:r w:rsidRPr="00B615C9">
        <w:rPr>
          <w:rFonts w:ascii="Times New Roman" w:eastAsia="Times New Roman" w:hAnsi="Times New Roman"/>
          <w:sz w:val="24"/>
          <w:szCs w:val="24"/>
        </w:rPr>
        <w:t>рассмотрел полномочным составом</w:t>
      </w: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E09ABF2" wp14:editId="241625AD">
                <wp:simplePos x="0" y="0"/>
                <wp:positionH relativeFrom="column">
                  <wp:posOffset>157480</wp:posOffset>
                </wp:positionH>
                <wp:positionV relativeFrom="paragraph">
                  <wp:posOffset>46990</wp:posOffset>
                </wp:positionV>
                <wp:extent cx="2734310" cy="0"/>
                <wp:effectExtent l="0" t="0" r="0" b="0"/>
                <wp:wrapNone/>
                <wp:docPr id="3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3.7pt" to="22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обращение директора № ____ от « ___ » _________________ 20 ___ г. по проекту</w:t>
      </w:r>
    </w:p>
    <w:p w:rsidR="0087612B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</w:t>
      </w:r>
      <w:r w:rsidR="0087612B" w:rsidRPr="00B615C9">
        <w:rPr>
          <w:rFonts w:ascii="Times New Roman" w:eastAsia="Times New Roman" w:hAnsi="Times New Roman"/>
          <w:sz w:val="24"/>
          <w:szCs w:val="24"/>
        </w:rPr>
        <w:t>________________________________________________________________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На заседании «___» _____________20 ___ г.</w:t>
      </w:r>
      <w:r w:rsidRPr="00B615C9">
        <w:rPr>
          <w:rFonts w:ascii="Times New Roman" w:hAnsi="Times New Roman"/>
          <w:sz w:val="24"/>
          <w:szCs w:val="24"/>
        </w:rPr>
        <w:tab/>
      </w:r>
      <w:r w:rsidRPr="00B615C9">
        <w:rPr>
          <w:rFonts w:ascii="Times New Roman" w:eastAsia="Times New Roman" w:hAnsi="Times New Roman"/>
          <w:sz w:val="24"/>
          <w:szCs w:val="24"/>
        </w:rPr>
        <w:t>Профсоюзный комитет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294ECAA9" wp14:editId="4EC17994">
                <wp:simplePos x="0" y="0"/>
                <wp:positionH relativeFrom="column">
                  <wp:posOffset>3661410</wp:posOffset>
                </wp:positionH>
                <wp:positionV relativeFrom="paragraph">
                  <wp:posOffset>393065</wp:posOffset>
                </wp:positionV>
                <wp:extent cx="2626360" cy="0"/>
                <wp:effectExtent l="0" t="0" r="0" b="0"/>
                <wp:wrapNone/>
                <wp:docPr id="3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63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3pt,30.95pt" to="495.1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на основании статей Гражданского кодекса РФ (ст. 328; ст. 424; п. 1, 3 ст. 450; п. 1 ст. 452;</w:t>
      </w:r>
    </w:p>
    <w:p w:rsidR="0087612B" w:rsidRPr="00B615C9" w:rsidRDefault="0087612B" w:rsidP="00B615C9">
      <w:pPr>
        <w:pStyle w:val="a4"/>
        <w:rPr>
          <w:rFonts w:ascii="Times New Roman" w:eastAsia="Times New Roman" w:hAnsi="Times New Roman"/>
          <w:sz w:val="24"/>
          <w:szCs w:val="24"/>
        </w:rPr>
      </w:pPr>
      <w:proofErr w:type="gramStart"/>
      <w:r w:rsidRPr="00B615C9">
        <w:rPr>
          <w:rFonts w:ascii="Times New Roman" w:eastAsia="Times New Roman" w:hAnsi="Times New Roman"/>
          <w:sz w:val="24"/>
          <w:szCs w:val="24"/>
        </w:rPr>
        <w:t>3 ст. 716; п. 1 ст. 779; п. 1, 2 ст. 782; ст. 783 и др.); Закона Российской Федерации от</w:t>
      </w:r>
      <w:proofErr w:type="gramEnd"/>
    </w:p>
    <w:p w:rsidR="0087612B" w:rsidRPr="00B615C9" w:rsidRDefault="0087612B" w:rsidP="00B615C9">
      <w:pPr>
        <w:pStyle w:val="a4"/>
        <w:rPr>
          <w:rFonts w:ascii="Times New Roman" w:eastAsia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07.02.1992 г. № 2300-I «О защите прав потребителей» (ст. 39 и др.); Закона Российской Федерации от 29.12.2012 г.</w:t>
      </w:r>
    </w:p>
    <w:p w:rsidR="0087612B" w:rsidRPr="00B615C9" w:rsidRDefault="0087612B" w:rsidP="00B615C9">
      <w:pPr>
        <w:pStyle w:val="a4"/>
        <w:rPr>
          <w:rFonts w:ascii="Times New Roman" w:eastAsia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273-ФЗ «Об образовании в Российской Федерации» проверено соблюдение МБОУ «</w:t>
      </w:r>
      <w:r w:rsidR="005B2839">
        <w:rPr>
          <w:rFonts w:ascii="Times New Roman" w:eastAsia="Times New Roman" w:hAnsi="Times New Roman"/>
          <w:sz w:val="24"/>
          <w:szCs w:val="24"/>
          <w:lang w:val="tt-RU"/>
        </w:rPr>
        <w:t>Бол</w:t>
      </w:r>
      <w:r w:rsidR="005B2839">
        <w:rPr>
          <w:rFonts w:ascii="Times New Roman" w:eastAsia="Times New Roman" w:hAnsi="Times New Roman"/>
          <w:sz w:val="24"/>
          <w:szCs w:val="24"/>
        </w:rPr>
        <w:t>ь</w:t>
      </w:r>
      <w:r w:rsidR="005B2839">
        <w:rPr>
          <w:rFonts w:ascii="Times New Roman" w:eastAsia="Times New Roman" w:hAnsi="Times New Roman"/>
          <w:sz w:val="24"/>
          <w:szCs w:val="24"/>
          <w:lang w:val="tt-RU"/>
        </w:rPr>
        <w:t xml:space="preserve">шекибячинская средняя общеобразовательная школа </w:t>
      </w:r>
      <w:r w:rsidRPr="00B615C9">
        <w:rPr>
          <w:rFonts w:ascii="Times New Roman" w:eastAsia="Times New Roman" w:hAnsi="Times New Roman"/>
          <w:sz w:val="24"/>
          <w:szCs w:val="24"/>
        </w:rPr>
        <w:t xml:space="preserve"> Сабинского муниципального района Республики Татарстан» норм, предусмотренных данными нормативными правовыми актами при подготовке проекта</w:t>
      </w:r>
    </w:p>
    <w:p w:rsid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И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76991E8B" wp14:editId="6B35B381">
                <wp:simplePos x="0" y="0"/>
                <wp:positionH relativeFrom="column">
                  <wp:posOffset>165100</wp:posOffset>
                </wp:positionH>
                <wp:positionV relativeFrom="paragraph">
                  <wp:posOffset>45085</wp:posOffset>
                </wp:positionV>
                <wp:extent cx="5917565" cy="0"/>
                <wp:effectExtent l="0" t="0" r="0" b="0"/>
                <wp:wrapNone/>
                <wp:docPr id="39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7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3.55pt" to="478.9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eastAsia="Times New Roman" w:hAnsi="Times New Roman"/>
          <w:sz w:val="24"/>
          <w:szCs w:val="24"/>
        </w:rPr>
        <w:t>утверждено следующее мотивированное мнение:</w:t>
      </w:r>
    </w:p>
    <w:p w:rsidR="0087612B" w:rsidRPr="00B615C9" w:rsidRDefault="0087612B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87612B" w:rsidRDefault="0087612B" w:rsidP="0087612B">
      <w:pPr>
        <w:spacing w:line="233" w:lineRule="auto"/>
        <w:ind w:left="260"/>
        <w:jc w:val="both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615C9">
        <w:rPr>
          <w:rFonts w:ascii="Times New Roman" w:hAnsi="Times New Roman"/>
          <w:b/>
          <w:sz w:val="24"/>
          <w:szCs w:val="24"/>
        </w:rPr>
        <w:lastRenderedPageBreak/>
        <w:t>МОТИВИРОВАННОЕ МНЕНИЕ</w:t>
      </w: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Профсоюзный комитет</w:t>
      </w: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4DBF5A80" wp14:editId="40FFB9AA">
                <wp:simplePos x="0" y="0"/>
                <wp:positionH relativeFrom="column">
                  <wp:posOffset>124156</wp:posOffset>
                </wp:positionH>
                <wp:positionV relativeFrom="paragraph">
                  <wp:posOffset>46990</wp:posOffset>
                </wp:positionV>
                <wp:extent cx="5942965" cy="0"/>
                <wp:effectExtent l="0" t="0" r="19685" b="19050"/>
                <wp:wrapNone/>
                <wp:docPr id="40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8pt,3.7pt" to="477.7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по проекту</w:t>
      </w: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097D018B" wp14:editId="1BB0E92C">
                <wp:simplePos x="0" y="0"/>
                <wp:positionH relativeFrom="column">
                  <wp:posOffset>1156335</wp:posOffset>
                </wp:positionH>
                <wp:positionV relativeFrom="paragraph">
                  <wp:posOffset>46990</wp:posOffset>
                </wp:positionV>
                <wp:extent cx="4951730" cy="0"/>
                <wp:effectExtent l="0" t="0" r="0" b="0"/>
                <wp:wrapNone/>
                <wp:docPr id="41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05pt,3.7pt" to="480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(наименование проекта локального нормативного акта) Представленный директором проект</w:t>
      </w: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7DF20383" wp14:editId="487DB0ED">
                <wp:simplePos x="0" y="0"/>
                <wp:positionH relativeFrom="column">
                  <wp:posOffset>165100</wp:posOffset>
                </wp:positionH>
                <wp:positionV relativeFrom="paragraph">
                  <wp:posOffset>273685</wp:posOffset>
                </wp:positionV>
                <wp:extent cx="5942965" cy="0"/>
                <wp:effectExtent l="0" t="0" r="0" b="0"/>
                <wp:wrapNone/>
                <wp:docPr id="42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21.55pt" to="48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(наименование проекта локального нормативного акта)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B615C9">
        <w:rPr>
          <w:rFonts w:ascii="Times New Roman" w:hAnsi="Times New Roman"/>
          <w:sz w:val="24"/>
          <w:szCs w:val="24"/>
        </w:rPr>
        <w:t>Проект соответствует (не соответствует) требованиям, установленными</w:t>
      </w:r>
      <w:proofErr w:type="gramEnd"/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___________ пунктам (статьям) __________________________________________________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B615C9">
        <w:rPr>
          <w:rFonts w:ascii="Times New Roman" w:hAnsi="Times New Roman"/>
          <w:sz w:val="24"/>
          <w:szCs w:val="24"/>
        </w:rPr>
        <w:t>изменениях</w:t>
      </w:r>
      <w:proofErr w:type="gramEnd"/>
      <w:r w:rsidRPr="00B615C9">
        <w:rPr>
          <w:rFonts w:ascii="Times New Roman" w:hAnsi="Times New Roman"/>
          <w:sz w:val="24"/>
          <w:szCs w:val="24"/>
        </w:rPr>
        <w:t xml:space="preserve"> и т. д.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Pr="00B615C9">
        <w:rPr>
          <w:rFonts w:ascii="Times New Roman" w:hAnsi="Times New Roman"/>
          <w:sz w:val="24"/>
          <w:szCs w:val="24"/>
        </w:rPr>
        <w:t>___________________________________________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615C9">
        <w:rPr>
          <w:rFonts w:ascii="Times New Roman" w:hAnsi="Times New Roman"/>
          <w:sz w:val="24"/>
          <w:szCs w:val="24"/>
        </w:rPr>
        <w:t>изложенного</w:t>
      </w:r>
      <w:proofErr w:type="gramEnd"/>
      <w:r w:rsidRPr="00B615C9">
        <w:rPr>
          <w:rFonts w:ascii="Times New Roman" w:hAnsi="Times New Roman"/>
          <w:sz w:val="24"/>
          <w:szCs w:val="24"/>
        </w:rPr>
        <w:tab/>
        <w:t>Профсоюзный комитет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856C24D" wp14:editId="336909F2">
                <wp:simplePos x="0" y="0"/>
                <wp:positionH relativeFrom="column">
                  <wp:posOffset>2479675</wp:posOffset>
                </wp:positionH>
                <wp:positionV relativeFrom="paragraph">
                  <wp:posOffset>46990</wp:posOffset>
                </wp:positionV>
                <wp:extent cx="1737995" cy="0"/>
                <wp:effectExtent l="0" t="0" r="0" b="0"/>
                <wp:wrapNone/>
                <wp:docPr id="4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7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25pt,3.7pt" to="332.1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считает возможным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(</w:t>
      </w:r>
      <w:proofErr w:type="gramStart"/>
      <w:r w:rsidRPr="00B615C9">
        <w:rPr>
          <w:rFonts w:ascii="Times New Roman" w:hAnsi="Times New Roman"/>
          <w:sz w:val="24"/>
          <w:szCs w:val="24"/>
        </w:rPr>
        <w:t>невозможным</w:t>
      </w:r>
      <w:proofErr w:type="gramEnd"/>
      <w:r w:rsidRPr="00B615C9">
        <w:rPr>
          <w:rFonts w:ascii="Times New Roman" w:hAnsi="Times New Roman"/>
          <w:sz w:val="24"/>
          <w:szCs w:val="24"/>
        </w:rPr>
        <w:t>) принятие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FAF5A0F" wp14:editId="651EE6C9">
                <wp:simplePos x="0" y="0"/>
                <wp:positionH relativeFrom="column">
                  <wp:posOffset>2899410</wp:posOffset>
                </wp:positionH>
                <wp:positionV relativeFrom="paragraph">
                  <wp:posOffset>46355</wp:posOffset>
                </wp:positionV>
                <wp:extent cx="3386455" cy="0"/>
                <wp:effectExtent l="0" t="0" r="0" b="0"/>
                <wp:wrapNone/>
                <wp:docPr id="4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86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3pt,3.65pt" to="494.9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B615C9">
        <w:rPr>
          <w:rFonts w:ascii="Times New Roman" w:hAnsi="Times New Roman"/>
          <w:sz w:val="24"/>
          <w:szCs w:val="24"/>
        </w:rPr>
        <w:t>(наименование проекта</w:t>
      </w:r>
      <w:proofErr w:type="gramEnd"/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локального нормативного акта)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Примечание: если возможность принятия локального нормативного акта связана с необходимостью изменения его редакции, то мотивированное мнение может содержать измененную редакцию проекта, утвержденную Профсоюзным комитетом.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Председатель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Профсоюзный комитет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  <w:sectPr w:rsidR="00B615C9" w:rsidRPr="00B615C9">
          <w:pgSz w:w="11900" w:h="16836"/>
          <w:pgMar w:top="844" w:right="839" w:bottom="1440" w:left="1440" w:header="0" w:footer="0" w:gutter="0"/>
          <w:cols w:space="720" w:equalWidth="0">
            <w:col w:w="9620"/>
          </w:cols>
        </w:sect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6D889817" wp14:editId="2C3F99DA">
                <wp:simplePos x="0" y="0"/>
                <wp:positionH relativeFrom="column">
                  <wp:posOffset>2205355</wp:posOffset>
                </wp:positionH>
                <wp:positionV relativeFrom="paragraph">
                  <wp:posOffset>46990</wp:posOffset>
                </wp:positionV>
                <wp:extent cx="1420495" cy="0"/>
                <wp:effectExtent l="0" t="0" r="0" b="0"/>
                <wp:wrapNone/>
                <wp:docPr id="45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65pt,3.7pt" to="285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1EFDFE77" wp14:editId="1117CC89">
                <wp:simplePos x="0" y="0"/>
                <wp:positionH relativeFrom="column">
                  <wp:posOffset>4197350</wp:posOffset>
                </wp:positionH>
                <wp:positionV relativeFrom="paragraph">
                  <wp:posOffset>46990</wp:posOffset>
                </wp:positionV>
                <wp:extent cx="2088515" cy="0"/>
                <wp:effectExtent l="0" t="0" r="0" b="0"/>
                <wp:wrapNone/>
                <wp:docPr id="46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85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5pt,3.7pt" to="494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(подпись)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br w:type="column"/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(Ф. И. О.)</w: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  <w:sectPr w:rsidR="00B615C9" w:rsidRPr="00B615C9">
          <w:type w:val="continuous"/>
          <w:pgSz w:w="11900" w:h="16836"/>
          <w:pgMar w:top="844" w:right="839" w:bottom="1440" w:left="1440" w:header="0" w:footer="0" w:gutter="0"/>
          <w:cols w:num="2" w:space="720" w:equalWidth="0">
            <w:col w:w="6940" w:space="720"/>
            <w:col w:w="1960"/>
          </w:cols>
        </w:sect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sz w:val="24"/>
          <w:szCs w:val="24"/>
        </w:rPr>
        <w:t>Мотивированное мнение Профсоюзного комитета</w:t>
      </w:r>
    </w:p>
    <w:p w:rsidR="00B615C9" w:rsidRPr="00CD3DEF" w:rsidRDefault="00B615C9" w:rsidP="00B615C9">
      <w:pPr>
        <w:ind w:left="32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Получил (а)</w:t>
      </w:r>
    </w:p>
    <w:p w:rsidR="00B615C9" w:rsidRPr="00CD3DEF" w:rsidRDefault="00B615C9" w:rsidP="00B615C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4C1BB272" wp14:editId="5D999176">
                <wp:simplePos x="0" y="0"/>
                <wp:positionH relativeFrom="column">
                  <wp:posOffset>1336675</wp:posOffset>
                </wp:positionH>
                <wp:positionV relativeFrom="paragraph">
                  <wp:posOffset>48895</wp:posOffset>
                </wp:positionV>
                <wp:extent cx="4862830" cy="0"/>
                <wp:effectExtent l="0" t="0" r="0" b="0"/>
                <wp:wrapNone/>
                <wp:docPr id="4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28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5pt,3.85pt" to="488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" o:allowincell="f" filled="t" strokeweight=".2pt">
                <v:stroke joinstyle="miter"/>
                <o:lock v:ext="edit" shapetype="f"/>
              </v:line>
            </w:pict>
          </mc:Fallback>
        </mc:AlternateContent>
      </w:r>
    </w:p>
    <w:p w:rsidR="00B615C9" w:rsidRPr="00CD3DEF" w:rsidRDefault="00B615C9" w:rsidP="00B615C9">
      <w:pPr>
        <w:spacing w:line="102" w:lineRule="exact"/>
        <w:jc w:val="both"/>
        <w:rPr>
          <w:rFonts w:ascii="Times New Roman" w:hAnsi="Times New Roman"/>
          <w:sz w:val="24"/>
          <w:szCs w:val="24"/>
        </w:rPr>
      </w:pPr>
    </w:p>
    <w:p w:rsidR="00B615C9" w:rsidRPr="00CD3DEF" w:rsidRDefault="00B615C9" w:rsidP="00B615C9">
      <w:pPr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(Ф. И. О. представителя директора)</w:t>
      </w:r>
    </w:p>
    <w:p w:rsidR="00B615C9" w:rsidRPr="005B2839" w:rsidRDefault="00B615C9" w:rsidP="00B615C9">
      <w:pPr>
        <w:spacing w:line="235" w:lineRule="exact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B615C9" w:rsidRPr="00CD3DEF" w:rsidRDefault="00B615C9" w:rsidP="00B615C9">
      <w:pPr>
        <w:ind w:left="320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eastAsia="Times New Roman" w:hAnsi="Times New Roman"/>
          <w:sz w:val="24"/>
          <w:szCs w:val="24"/>
        </w:rPr>
        <w:t>« ___ » ___________________ 20 ___ г.</w:t>
      </w:r>
    </w:p>
    <w:p w:rsidR="00B615C9" w:rsidRPr="00CD3DEF" w:rsidRDefault="00B615C9" w:rsidP="00B615C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 w:rsidRPr="00CD3DE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676E31BC" wp14:editId="0976D949">
                <wp:simplePos x="0" y="0"/>
                <wp:positionH relativeFrom="column">
                  <wp:posOffset>3227070</wp:posOffset>
                </wp:positionH>
                <wp:positionV relativeFrom="paragraph">
                  <wp:posOffset>45720</wp:posOffset>
                </wp:positionV>
                <wp:extent cx="3058795" cy="0"/>
                <wp:effectExtent l="0" t="0" r="0" b="0"/>
                <wp:wrapNone/>
                <wp:docPr id="49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58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1pt,3.6pt" to="494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" o:allowincell="f" filled="t" strokeweight=".0705mm">
                <v:stroke joinstyle="miter"/>
                <o:lock v:ext="edit" shapetype="f"/>
              </v:line>
            </w:pict>
          </mc:Fallback>
        </mc:AlternateContent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  <w:r w:rsidRPr="00B615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590E6B2D" wp14:editId="19327B29">
                <wp:simplePos x="0" y="0"/>
                <wp:positionH relativeFrom="column">
                  <wp:posOffset>165100</wp:posOffset>
                </wp:positionH>
                <wp:positionV relativeFrom="paragraph">
                  <wp:posOffset>254000</wp:posOffset>
                </wp:positionV>
                <wp:extent cx="3590290" cy="0"/>
                <wp:effectExtent l="0" t="0" r="0" b="0"/>
                <wp:wrapNone/>
                <wp:docPr id="47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0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20pt" to="295.7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" o:allowincell="f" filled="t" strokeweight=".2pt">
                <v:stroke joinstyle="miter"/>
                <o:lock v:ext="edit" shapetype="f"/>
              </v:line>
            </w:pict>
          </mc:Fallback>
        </mc:AlternateContent>
      </w:r>
      <w:r w:rsidRPr="00B615C9">
        <w:rPr>
          <w:rFonts w:ascii="Times New Roman" w:hAnsi="Times New Roman"/>
          <w:sz w:val="24"/>
          <w:szCs w:val="24"/>
        </w:rPr>
        <w:br w:type="column"/>
      </w:r>
    </w:p>
    <w:p w:rsidR="00B615C9" w:rsidRPr="00B615C9" w:rsidRDefault="00B615C9" w:rsidP="00B615C9">
      <w:pPr>
        <w:pStyle w:val="a4"/>
        <w:rPr>
          <w:rFonts w:ascii="Times New Roman" w:hAnsi="Times New Roman"/>
          <w:sz w:val="24"/>
          <w:szCs w:val="24"/>
        </w:rPr>
      </w:pPr>
    </w:p>
    <w:p w:rsidR="00B615C9" w:rsidRPr="005B2839" w:rsidRDefault="005B2839" w:rsidP="00B615C9">
      <w:pPr>
        <w:pStyle w:val="a4"/>
        <w:rPr>
          <w:rFonts w:ascii="Times New Roman" w:hAnsi="Times New Roman"/>
          <w:sz w:val="24"/>
          <w:szCs w:val="24"/>
          <w:lang w:val="tt-RU"/>
        </w:rPr>
        <w:sectPr w:rsidR="00B615C9" w:rsidRPr="005B2839">
          <w:type w:val="continuous"/>
          <w:pgSz w:w="11900" w:h="16836"/>
          <w:pgMar w:top="844" w:right="839" w:bottom="1440" w:left="1440" w:header="0" w:footer="0" w:gutter="0"/>
          <w:cols w:num="2" w:space="720" w:equalWidth="0">
            <w:col w:w="5540" w:space="720"/>
            <w:col w:w="3360"/>
          </w:cols>
        </w:sectPr>
      </w:pPr>
      <w:r>
        <w:rPr>
          <w:rFonts w:ascii="Times New Roman" w:hAnsi="Times New Roman"/>
          <w:sz w:val="24"/>
          <w:szCs w:val="24"/>
        </w:rPr>
        <w:t>от «___» ________</w:t>
      </w:r>
      <w:r>
        <w:rPr>
          <w:rFonts w:ascii="Times New Roman" w:hAnsi="Times New Roman"/>
          <w:sz w:val="24"/>
          <w:szCs w:val="24"/>
          <w:lang w:val="tt-RU"/>
        </w:rPr>
        <w:t>20</w:t>
      </w:r>
    </w:p>
    <w:p w:rsidR="00022CE8" w:rsidRPr="005B2839" w:rsidRDefault="00022CE8" w:rsidP="005B2839">
      <w:pPr>
        <w:jc w:val="both"/>
        <w:rPr>
          <w:rFonts w:ascii="Times New Roman" w:hAnsi="Times New Roman"/>
          <w:sz w:val="24"/>
          <w:szCs w:val="24"/>
          <w:lang w:val="tt-RU"/>
        </w:rPr>
        <w:sectPr w:rsidR="00022CE8" w:rsidRPr="005B2839">
          <w:type w:val="continuous"/>
          <w:pgSz w:w="11900" w:h="16836"/>
          <w:pgMar w:top="844" w:right="839" w:bottom="1440" w:left="1440" w:header="0" w:footer="0" w:gutter="0"/>
          <w:cols w:num="2" w:space="720" w:equalWidth="0">
            <w:col w:w="4480" w:space="720"/>
            <w:col w:w="4420"/>
          </w:cols>
        </w:sectPr>
      </w:pPr>
    </w:p>
    <w:p w:rsidR="00022CE8" w:rsidRPr="005B2839" w:rsidRDefault="00022CE8" w:rsidP="00B615C9">
      <w:pPr>
        <w:jc w:val="both"/>
        <w:rPr>
          <w:rFonts w:ascii="Times New Roman" w:hAnsi="Times New Roman"/>
          <w:sz w:val="24"/>
          <w:szCs w:val="24"/>
          <w:lang w:val="tt-RU"/>
        </w:rPr>
        <w:sectPr w:rsidR="00022CE8" w:rsidRPr="005B2839">
          <w:type w:val="continuous"/>
          <w:pgSz w:w="11900" w:h="16836"/>
          <w:pgMar w:top="844" w:right="839" w:bottom="1440" w:left="1440" w:header="0" w:footer="0" w:gutter="0"/>
          <w:cols w:space="720" w:equalWidth="0">
            <w:col w:w="9620"/>
          </w:cols>
        </w:sectPr>
      </w:pPr>
    </w:p>
    <w:p w:rsidR="00022CE8" w:rsidRPr="005B2839" w:rsidRDefault="00022CE8" w:rsidP="005B2839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sectPr w:rsidR="00022CE8" w:rsidRPr="005B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BB047C6"/>
    <w:lvl w:ilvl="0" w:tplc="CBC03ACE">
      <w:start w:val="1"/>
      <w:numFmt w:val="bullet"/>
      <w:lvlText w:val="к"/>
      <w:lvlJc w:val="left"/>
    </w:lvl>
    <w:lvl w:ilvl="1" w:tplc="7CECE8E2">
      <w:numFmt w:val="decimal"/>
      <w:lvlText w:val=""/>
      <w:lvlJc w:val="left"/>
    </w:lvl>
    <w:lvl w:ilvl="2" w:tplc="C8C262DA">
      <w:numFmt w:val="decimal"/>
      <w:lvlText w:val=""/>
      <w:lvlJc w:val="left"/>
    </w:lvl>
    <w:lvl w:ilvl="3" w:tplc="BB8C6F48">
      <w:numFmt w:val="decimal"/>
      <w:lvlText w:val=""/>
      <w:lvlJc w:val="left"/>
    </w:lvl>
    <w:lvl w:ilvl="4" w:tplc="95D8F594">
      <w:numFmt w:val="decimal"/>
      <w:lvlText w:val=""/>
      <w:lvlJc w:val="left"/>
    </w:lvl>
    <w:lvl w:ilvl="5" w:tplc="F5D6D0C8">
      <w:numFmt w:val="decimal"/>
      <w:lvlText w:val=""/>
      <w:lvlJc w:val="left"/>
    </w:lvl>
    <w:lvl w:ilvl="6" w:tplc="14043074">
      <w:numFmt w:val="decimal"/>
      <w:lvlText w:val=""/>
      <w:lvlJc w:val="left"/>
    </w:lvl>
    <w:lvl w:ilvl="7" w:tplc="3C16A39E">
      <w:numFmt w:val="decimal"/>
      <w:lvlText w:val=""/>
      <w:lvlJc w:val="left"/>
    </w:lvl>
    <w:lvl w:ilvl="8" w:tplc="792ABA72">
      <w:numFmt w:val="decimal"/>
      <w:lvlText w:val=""/>
      <w:lvlJc w:val="left"/>
    </w:lvl>
  </w:abstractNum>
  <w:abstractNum w:abstractNumId="1">
    <w:nsid w:val="00000124"/>
    <w:multiLevelType w:val="hybridMultilevel"/>
    <w:tmpl w:val="3942255E"/>
    <w:lvl w:ilvl="0" w:tplc="0E787150">
      <w:start w:val="1"/>
      <w:numFmt w:val="bullet"/>
      <w:lvlText w:val="о"/>
      <w:lvlJc w:val="left"/>
    </w:lvl>
    <w:lvl w:ilvl="1" w:tplc="781C54D4">
      <w:numFmt w:val="decimal"/>
      <w:lvlText w:val=""/>
      <w:lvlJc w:val="left"/>
    </w:lvl>
    <w:lvl w:ilvl="2" w:tplc="D422A8FC">
      <w:numFmt w:val="decimal"/>
      <w:lvlText w:val=""/>
      <w:lvlJc w:val="left"/>
    </w:lvl>
    <w:lvl w:ilvl="3" w:tplc="6BEA5D96">
      <w:numFmt w:val="decimal"/>
      <w:lvlText w:val=""/>
      <w:lvlJc w:val="left"/>
    </w:lvl>
    <w:lvl w:ilvl="4" w:tplc="D002992A">
      <w:numFmt w:val="decimal"/>
      <w:lvlText w:val=""/>
      <w:lvlJc w:val="left"/>
    </w:lvl>
    <w:lvl w:ilvl="5" w:tplc="58146870">
      <w:numFmt w:val="decimal"/>
      <w:lvlText w:val=""/>
      <w:lvlJc w:val="left"/>
    </w:lvl>
    <w:lvl w:ilvl="6" w:tplc="EA2E8B5C">
      <w:numFmt w:val="decimal"/>
      <w:lvlText w:val=""/>
      <w:lvlJc w:val="left"/>
    </w:lvl>
    <w:lvl w:ilvl="7" w:tplc="E7680712">
      <w:numFmt w:val="decimal"/>
      <w:lvlText w:val=""/>
      <w:lvlJc w:val="left"/>
    </w:lvl>
    <w:lvl w:ilvl="8" w:tplc="B2B07610">
      <w:numFmt w:val="decimal"/>
      <w:lvlText w:val=""/>
      <w:lvlJc w:val="left"/>
    </w:lvl>
  </w:abstractNum>
  <w:abstractNum w:abstractNumId="2">
    <w:nsid w:val="000001EB"/>
    <w:multiLevelType w:val="hybridMultilevel"/>
    <w:tmpl w:val="ADA89138"/>
    <w:lvl w:ilvl="0" w:tplc="AE742310">
      <w:start w:val="1"/>
      <w:numFmt w:val="decimal"/>
      <w:lvlText w:val="%1)"/>
      <w:lvlJc w:val="left"/>
    </w:lvl>
    <w:lvl w:ilvl="1" w:tplc="62C208F4">
      <w:numFmt w:val="decimal"/>
      <w:lvlText w:val=""/>
      <w:lvlJc w:val="left"/>
    </w:lvl>
    <w:lvl w:ilvl="2" w:tplc="F62A2F4E">
      <w:numFmt w:val="decimal"/>
      <w:lvlText w:val=""/>
      <w:lvlJc w:val="left"/>
    </w:lvl>
    <w:lvl w:ilvl="3" w:tplc="47527AE4">
      <w:numFmt w:val="decimal"/>
      <w:lvlText w:val=""/>
      <w:lvlJc w:val="left"/>
    </w:lvl>
    <w:lvl w:ilvl="4" w:tplc="06380994">
      <w:numFmt w:val="decimal"/>
      <w:lvlText w:val=""/>
      <w:lvlJc w:val="left"/>
    </w:lvl>
    <w:lvl w:ilvl="5" w:tplc="AD96EA26">
      <w:numFmt w:val="decimal"/>
      <w:lvlText w:val=""/>
      <w:lvlJc w:val="left"/>
    </w:lvl>
    <w:lvl w:ilvl="6" w:tplc="5F3CF356">
      <w:numFmt w:val="decimal"/>
      <w:lvlText w:val=""/>
      <w:lvlJc w:val="left"/>
    </w:lvl>
    <w:lvl w:ilvl="7" w:tplc="B712CC20">
      <w:numFmt w:val="decimal"/>
      <w:lvlText w:val=""/>
      <w:lvlJc w:val="left"/>
    </w:lvl>
    <w:lvl w:ilvl="8" w:tplc="998ABBAE">
      <w:numFmt w:val="decimal"/>
      <w:lvlText w:val=""/>
      <w:lvlJc w:val="left"/>
    </w:lvl>
  </w:abstractNum>
  <w:abstractNum w:abstractNumId="3">
    <w:nsid w:val="00000BB3"/>
    <w:multiLevelType w:val="hybridMultilevel"/>
    <w:tmpl w:val="B85E8F08"/>
    <w:lvl w:ilvl="0" w:tplc="BF76B8DC">
      <w:start w:val="1"/>
      <w:numFmt w:val="bullet"/>
      <w:lvlText w:val="в"/>
      <w:lvlJc w:val="left"/>
    </w:lvl>
    <w:lvl w:ilvl="1" w:tplc="41B4EA40">
      <w:start w:val="7"/>
      <w:numFmt w:val="decimal"/>
      <w:lvlText w:val="%2)"/>
      <w:lvlJc w:val="left"/>
    </w:lvl>
    <w:lvl w:ilvl="2" w:tplc="3DD688B8">
      <w:numFmt w:val="decimal"/>
      <w:lvlText w:val=""/>
      <w:lvlJc w:val="left"/>
    </w:lvl>
    <w:lvl w:ilvl="3" w:tplc="8B20C906">
      <w:numFmt w:val="decimal"/>
      <w:lvlText w:val=""/>
      <w:lvlJc w:val="left"/>
    </w:lvl>
    <w:lvl w:ilvl="4" w:tplc="9052434A">
      <w:numFmt w:val="decimal"/>
      <w:lvlText w:val=""/>
      <w:lvlJc w:val="left"/>
    </w:lvl>
    <w:lvl w:ilvl="5" w:tplc="E2ECFC18">
      <w:numFmt w:val="decimal"/>
      <w:lvlText w:val=""/>
      <w:lvlJc w:val="left"/>
    </w:lvl>
    <w:lvl w:ilvl="6" w:tplc="C3146A2A">
      <w:numFmt w:val="decimal"/>
      <w:lvlText w:val=""/>
      <w:lvlJc w:val="left"/>
    </w:lvl>
    <w:lvl w:ilvl="7" w:tplc="443AEFD8">
      <w:numFmt w:val="decimal"/>
      <w:lvlText w:val=""/>
      <w:lvlJc w:val="left"/>
    </w:lvl>
    <w:lvl w:ilvl="8" w:tplc="E5AEE8AC">
      <w:numFmt w:val="decimal"/>
      <w:lvlText w:val=""/>
      <w:lvlJc w:val="left"/>
    </w:lvl>
  </w:abstractNum>
  <w:abstractNum w:abstractNumId="4">
    <w:nsid w:val="00000F3E"/>
    <w:multiLevelType w:val="hybridMultilevel"/>
    <w:tmpl w:val="CD9A2AAA"/>
    <w:lvl w:ilvl="0" w:tplc="46D6F528">
      <w:start w:val="1"/>
      <w:numFmt w:val="bullet"/>
      <w:lvlText w:val="и"/>
      <w:lvlJc w:val="left"/>
    </w:lvl>
    <w:lvl w:ilvl="1" w:tplc="8ED03BFC">
      <w:numFmt w:val="decimal"/>
      <w:lvlText w:val=""/>
      <w:lvlJc w:val="left"/>
    </w:lvl>
    <w:lvl w:ilvl="2" w:tplc="C5CE0116">
      <w:numFmt w:val="decimal"/>
      <w:lvlText w:val=""/>
      <w:lvlJc w:val="left"/>
    </w:lvl>
    <w:lvl w:ilvl="3" w:tplc="259C5B54">
      <w:numFmt w:val="decimal"/>
      <w:lvlText w:val=""/>
      <w:lvlJc w:val="left"/>
    </w:lvl>
    <w:lvl w:ilvl="4" w:tplc="1708017A">
      <w:numFmt w:val="decimal"/>
      <w:lvlText w:val=""/>
      <w:lvlJc w:val="left"/>
    </w:lvl>
    <w:lvl w:ilvl="5" w:tplc="26143286">
      <w:numFmt w:val="decimal"/>
      <w:lvlText w:val=""/>
      <w:lvlJc w:val="left"/>
    </w:lvl>
    <w:lvl w:ilvl="6" w:tplc="CB540B64">
      <w:numFmt w:val="decimal"/>
      <w:lvlText w:val=""/>
      <w:lvlJc w:val="left"/>
    </w:lvl>
    <w:lvl w:ilvl="7" w:tplc="776CDAA0">
      <w:numFmt w:val="decimal"/>
      <w:lvlText w:val=""/>
      <w:lvlJc w:val="left"/>
    </w:lvl>
    <w:lvl w:ilvl="8" w:tplc="DDB29034">
      <w:numFmt w:val="decimal"/>
      <w:lvlText w:val=""/>
      <w:lvlJc w:val="left"/>
    </w:lvl>
  </w:abstractNum>
  <w:abstractNum w:abstractNumId="5">
    <w:nsid w:val="000012DB"/>
    <w:multiLevelType w:val="hybridMultilevel"/>
    <w:tmpl w:val="7072472E"/>
    <w:lvl w:ilvl="0" w:tplc="23AA76B8">
      <w:start w:val="1"/>
      <w:numFmt w:val="bullet"/>
      <w:lvlText w:val="и"/>
      <w:lvlJc w:val="left"/>
    </w:lvl>
    <w:lvl w:ilvl="1" w:tplc="145A140A">
      <w:numFmt w:val="decimal"/>
      <w:lvlText w:val=""/>
      <w:lvlJc w:val="left"/>
    </w:lvl>
    <w:lvl w:ilvl="2" w:tplc="32A08E96">
      <w:numFmt w:val="decimal"/>
      <w:lvlText w:val=""/>
      <w:lvlJc w:val="left"/>
    </w:lvl>
    <w:lvl w:ilvl="3" w:tplc="9BE67558">
      <w:numFmt w:val="decimal"/>
      <w:lvlText w:val=""/>
      <w:lvlJc w:val="left"/>
    </w:lvl>
    <w:lvl w:ilvl="4" w:tplc="2A96FF82">
      <w:numFmt w:val="decimal"/>
      <w:lvlText w:val=""/>
      <w:lvlJc w:val="left"/>
    </w:lvl>
    <w:lvl w:ilvl="5" w:tplc="AC388E88">
      <w:numFmt w:val="decimal"/>
      <w:lvlText w:val=""/>
      <w:lvlJc w:val="left"/>
    </w:lvl>
    <w:lvl w:ilvl="6" w:tplc="811A4210">
      <w:numFmt w:val="decimal"/>
      <w:lvlText w:val=""/>
      <w:lvlJc w:val="left"/>
    </w:lvl>
    <w:lvl w:ilvl="7" w:tplc="DD92DD8E">
      <w:numFmt w:val="decimal"/>
      <w:lvlText w:val=""/>
      <w:lvlJc w:val="left"/>
    </w:lvl>
    <w:lvl w:ilvl="8" w:tplc="53A68D22">
      <w:numFmt w:val="decimal"/>
      <w:lvlText w:val=""/>
      <w:lvlJc w:val="left"/>
    </w:lvl>
  </w:abstractNum>
  <w:abstractNum w:abstractNumId="6">
    <w:nsid w:val="0000153C"/>
    <w:multiLevelType w:val="hybridMultilevel"/>
    <w:tmpl w:val="E270A1A2"/>
    <w:lvl w:ilvl="0" w:tplc="57640538">
      <w:start w:val="4"/>
      <w:numFmt w:val="decimal"/>
      <w:lvlText w:val="%1."/>
      <w:lvlJc w:val="left"/>
    </w:lvl>
    <w:lvl w:ilvl="1" w:tplc="A170C3F2">
      <w:numFmt w:val="decimal"/>
      <w:lvlText w:val=""/>
      <w:lvlJc w:val="left"/>
    </w:lvl>
    <w:lvl w:ilvl="2" w:tplc="CE843104">
      <w:numFmt w:val="decimal"/>
      <w:lvlText w:val=""/>
      <w:lvlJc w:val="left"/>
    </w:lvl>
    <w:lvl w:ilvl="3" w:tplc="C382047A">
      <w:numFmt w:val="decimal"/>
      <w:lvlText w:val=""/>
      <w:lvlJc w:val="left"/>
    </w:lvl>
    <w:lvl w:ilvl="4" w:tplc="FC923086">
      <w:numFmt w:val="decimal"/>
      <w:lvlText w:val=""/>
      <w:lvlJc w:val="left"/>
    </w:lvl>
    <w:lvl w:ilvl="5" w:tplc="CD26A9F4">
      <w:numFmt w:val="decimal"/>
      <w:lvlText w:val=""/>
      <w:lvlJc w:val="left"/>
    </w:lvl>
    <w:lvl w:ilvl="6" w:tplc="977E402E">
      <w:numFmt w:val="decimal"/>
      <w:lvlText w:val=""/>
      <w:lvlJc w:val="left"/>
    </w:lvl>
    <w:lvl w:ilvl="7" w:tplc="A36A9330">
      <w:numFmt w:val="decimal"/>
      <w:lvlText w:val=""/>
      <w:lvlJc w:val="left"/>
    </w:lvl>
    <w:lvl w:ilvl="8" w:tplc="2826C540">
      <w:numFmt w:val="decimal"/>
      <w:lvlText w:val=""/>
      <w:lvlJc w:val="left"/>
    </w:lvl>
  </w:abstractNum>
  <w:abstractNum w:abstractNumId="7">
    <w:nsid w:val="000026E9"/>
    <w:multiLevelType w:val="hybridMultilevel"/>
    <w:tmpl w:val="68D2D2A8"/>
    <w:lvl w:ilvl="0" w:tplc="124AF07E">
      <w:start w:val="2"/>
      <w:numFmt w:val="decimal"/>
      <w:lvlText w:val="%1."/>
      <w:lvlJc w:val="left"/>
    </w:lvl>
    <w:lvl w:ilvl="1" w:tplc="B9268B5E">
      <w:numFmt w:val="decimal"/>
      <w:lvlText w:val=""/>
      <w:lvlJc w:val="left"/>
    </w:lvl>
    <w:lvl w:ilvl="2" w:tplc="2EBC6730">
      <w:numFmt w:val="decimal"/>
      <w:lvlText w:val=""/>
      <w:lvlJc w:val="left"/>
    </w:lvl>
    <w:lvl w:ilvl="3" w:tplc="2A148912">
      <w:numFmt w:val="decimal"/>
      <w:lvlText w:val=""/>
      <w:lvlJc w:val="left"/>
    </w:lvl>
    <w:lvl w:ilvl="4" w:tplc="124C365C">
      <w:numFmt w:val="decimal"/>
      <w:lvlText w:val=""/>
      <w:lvlJc w:val="left"/>
    </w:lvl>
    <w:lvl w:ilvl="5" w:tplc="F17E19B8">
      <w:numFmt w:val="decimal"/>
      <w:lvlText w:val=""/>
      <w:lvlJc w:val="left"/>
    </w:lvl>
    <w:lvl w:ilvl="6" w:tplc="F9B07E58">
      <w:numFmt w:val="decimal"/>
      <w:lvlText w:val=""/>
      <w:lvlJc w:val="left"/>
    </w:lvl>
    <w:lvl w:ilvl="7" w:tplc="79866888">
      <w:numFmt w:val="decimal"/>
      <w:lvlText w:val=""/>
      <w:lvlJc w:val="left"/>
    </w:lvl>
    <w:lvl w:ilvl="8" w:tplc="93906CE2">
      <w:numFmt w:val="decimal"/>
      <w:lvlText w:val=""/>
      <w:lvlJc w:val="left"/>
    </w:lvl>
  </w:abstractNum>
  <w:abstractNum w:abstractNumId="8">
    <w:nsid w:val="00002EA6"/>
    <w:multiLevelType w:val="hybridMultilevel"/>
    <w:tmpl w:val="CA04B418"/>
    <w:lvl w:ilvl="0" w:tplc="9E6ACE22">
      <w:start w:val="1"/>
      <w:numFmt w:val="bullet"/>
      <w:lvlText w:val="с"/>
      <w:lvlJc w:val="left"/>
    </w:lvl>
    <w:lvl w:ilvl="1" w:tplc="9AB2383C">
      <w:start w:val="3"/>
      <w:numFmt w:val="decimal"/>
      <w:lvlText w:val="%2."/>
      <w:lvlJc w:val="left"/>
    </w:lvl>
    <w:lvl w:ilvl="2" w:tplc="A3C40248">
      <w:numFmt w:val="decimal"/>
      <w:lvlText w:val=""/>
      <w:lvlJc w:val="left"/>
    </w:lvl>
    <w:lvl w:ilvl="3" w:tplc="C2887352">
      <w:numFmt w:val="decimal"/>
      <w:lvlText w:val=""/>
      <w:lvlJc w:val="left"/>
    </w:lvl>
    <w:lvl w:ilvl="4" w:tplc="906AB890">
      <w:numFmt w:val="decimal"/>
      <w:lvlText w:val=""/>
      <w:lvlJc w:val="left"/>
    </w:lvl>
    <w:lvl w:ilvl="5" w:tplc="135C2894">
      <w:numFmt w:val="decimal"/>
      <w:lvlText w:val=""/>
      <w:lvlJc w:val="left"/>
    </w:lvl>
    <w:lvl w:ilvl="6" w:tplc="F8569E0A">
      <w:numFmt w:val="decimal"/>
      <w:lvlText w:val=""/>
      <w:lvlJc w:val="left"/>
    </w:lvl>
    <w:lvl w:ilvl="7" w:tplc="66D80474">
      <w:numFmt w:val="decimal"/>
      <w:lvlText w:val=""/>
      <w:lvlJc w:val="left"/>
    </w:lvl>
    <w:lvl w:ilvl="8" w:tplc="41526D52">
      <w:numFmt w:val="decimal"/>
      <w:lvlText w:val=""/>
      <w:lvlJc w:val="left"/>
    </w:lvl>
  </w:abstractNum>
  <w:abstractNum w:abstractNumId="9">
    <w:nsid w:val="0000305E"/>
    <w:multiLevelType w:val="hybridMultilevel"/>
    <w:tmpl w:val="A91E6072"/>
    <w:lvl w:ilvl="0" w:tplc="905822FE">
      <w:start w:val="1"/>
      <w:numFmt w:val="bullet"/>
      <w:lvlText w:val="№"/>
      <w:lvlJc w:val="left"/>
    </w:lvl>
    <w:lvl w:ilvl="1" w:tplc="EA8EDEFE">
      <w:start w:val="1"/>
      <w:numFmt w:val="bullet"/>
      <w:lvlText w:val="п."/>
      <w:lvlJc w:val="left"/>
    </w:lvl>
    <w:lvl w:ilvl="2" w:tplc="574434EE">
      <w:numFmt w:val="decimal"/>
      <w:lvlText w:val=""/>
      <w:lvlJc w:val="left"/>
    </w:lvl>
    <w:lvl w:ilvl="3" w:tplc="E2DE092E">
      <w:numFmt w:val="decimal"/>
      <w:lvlText w:val=""/>
      <w:lvlJc w:val="left"/>
    </w:lvl>
    <w:lvl w:ilvl="4" w:tplc="AB349F42">
      <w:numFmt w:val="decimal"/>
      <w:lvlText w:val=""/>
      <w:lvlJc w:val="left"/>
    </w:lvl>
    <w:lvl w:ilvl="5" w:tplc="0E924CA6">
      <w:numFmt w:val="decimal"/>
      <w:lvlText w:val=""/>
      <w:lvlJc w:val="left"/>
    </w:lvl>
    <w:lvl w:ilvl="6" w:tplc="104804F6">
      <w:numFmt w:val="decimal"/>
      <w:lvlText w:val=""/>
      <w:lvlJc w:val="left"/>
    </w:lvl>
    <w:lvl w:ilvl="7" w:tplc="907C526E">
      <w:numFmt w:val="decimal"/>
      <w:lvlText w:val=""/>
      <w:lvlJc w:val="left"/>
    </w:lvl>
    <w:lvl w:ilvl="8" w:tplc="A7D64EE8">
      <w:numFmt w:val="decimal"/>
      <w:lvlText w:val=""/>
      <w:lvlJc w:val="left"/>
    </w:lvl>
  </w:abstractNum>
  <w:abstractNum w:abstractNumId="10">
    <w:nsid w:val="0000390C"/>
    <w:multiLevelType w:val="hybridMultilevel"/>
    <w:tmpl w:val="054CB244"/>
    <w:lvl w:ilvl="0" w:tplc="77F8CD22">
      <w:start w:val="1"/>
      <w:numFmt w:val="bullet"/>
      <w:lvlText w:val="п."/>
      <w:lvlJc w:val="left"/>
    </w:lvl>
    <w:lvl w:ilvl="1" w:tplc="2272FC1C">
      <w:numFmt w:val="decimal"/>
      <w:lvlText w:val=""/>
      <w:lvlJc w:val="left"/>
    </w:lvl>
    <w:lvl w:ilvl="2" w:tplc="53F8A61C">
      <w:numFmt w:val="decimal"/>
      <w:lvlText w:val=""/>
      <w:lvlJc w:val="left"/>
    </w:lvl>
    <w:lvl w:ilvl="3" w:tplc="126AB7D4">
      <w:numFmt w:val="decimal"/>
      <w:lvlText w:val=""/>
      <w:lvlJc w:val="left"/>
    </w:lvl>
    <w:lvl w:ilvl="4" w:tplc="B8FC48F6">
      <w:numFmt w:val="decimal"/>
      <w:lvlText w:val=""/>
      <w:lvlJc w:val="left"/>
    </w:lvl>
    <w:lvl w:ilvl="5" w:tplc="88F00608">
      <w:numFmt w:val="decimal"/>
      <w:lvlText w:val=""/>
      <w:lvlJc w:val="left"/>
    </w:lvl>
    <w:lvl w:ilvl="6" w:tplc="CF2A151C">
      <w:numFmt w:val="decimal"/>
      <w:lvlText w:val=""/>
      <w:lvlJc w:val="left"/>
    </w:lvl>
    <w:lvl w:ilvl="7" w:tplc="24AA05E0">
      <w:numFmt w:val="decimal"/>
      <w:lvlText w:val=""/>
      <w:lvlJc w:val="left"/>
    </w:lvl>
    <w:lvl w:ilvl="8" w:tplc="C1C2D0E0">
      <w:numFmt w:val="decimal"/>
      <w:lvlText w:val=""/>
      <w:lvlJc w:val="left"/>
    </w:lvl>
  </w:abstractNum>
  <w:abstractNum w:abstractNumId="11">
    <w:nsid w:val="0000440D"/>
    <w:multiLevelType w:val="hybridMultilevel"/>
    <w:tmpl w:val="A9C2F840"/>
    <w:lvl w:ilvl="0" w:tplc="6596A7C6">
      <w:start w:val="1"/>
      <w:numFmt w:val="bullet"/>
      <w:lvlText w:val="и"/>
      <w:lvlJc w:val="left"/>
    </w:lvl>
    <w:lvl w:ilvl="1" w:tplc="FA1CB0A6">
      <w:numFmt w:val="decimal"/>
      <w:lvlText w:val=""/>
      <w:lvlJc w:val="left"/>
    </w:lvl>
    <w:lvl w:ilvl="2" w:tplc="64A21AC8">
      <w:numFmt w:val="decimal"/>
      <w:lvlText w:val=""/>
      <w:lvlJc w:val="left"/>
    </w:lvl>
    <w:lvl w:ilvl="3" w:tplc="EB5CB70A">
      <w:numFmt w:val="decimal"/>
      <w:lvlText w:val=""/>
      <w:lvlJc w:val="left"/>
    </w:lvl>
    <w:lvl w:ilvl="4" w:tplc="8488CAE6">
      <w:numFmt w:val="decimal"/>
      <w:lvlText w:val=""/>
      <w:lvlJc w:val="left"/>
    </w:lvl>
    <w:lvl w:ilvl="5" w:tplc="8F14803C">
      <w:numFmt w:val="decimal"/>
      <w:lvlText w:val=""/>
      <w:lvlJc w:val="left"/>
    </w:lvl>
    <w:lvl w:ilvl="6" w:tplc="F92242E0">
      <w:numFmt w:val="decimal"/>
      <w:lvlText w:val=""/>
      <w:lvlJc w:val="left"/>
    </w:lvl>
    <w:lvl w:ilvl="7" w:tplc="0C58EDD6">
      <w:numFmt w:val="decimal"/>
      <w:lvlText w:val=""/>
      <w:lvlJc w:val="left"/>
    </w:lvl>
    <w:lvl w:ilvl="8" w:tplc="F3C2FB86">
      <w:numFmt w:val="decimal"/>
      <w:lvlText w:val=""/>
      <w:lvlJc w:val="left"/>
    </w:lvl>
  </w:abstractNum>
  <w:abstractNum w:abstractNumId="12">
    <w:nsid w:val="0000491C"/>
    <w:multiLevelType w:val="hybridMultilevel"/>
    <w:tmpl w:val="CD9EC7E4"/>
    <w:lvl w:ilvl="0" w:tplc="E8A6CED0">
      <w:start w:val="1"/>
      <w:numFmt w:val="bullet"/>
      <w:lvlText w:val="к"/>
      <w:lvlJc w:val="left"/>
    </w:lvl>
    <w:lvl w:ilvl="1" w:tplc="86304D3E">
      <w:numFmt w:val="decimal"/>
      <w:lvlText w:val=""/>
      <w:lvlJc w:val="left"/>
    </w:lvl>
    <w:lvl w:ilvl="2" w:tplc="96D62484">
      <w:numFmt w:val="decimal"/>
      <w:lvlText w:val=""/>
      <w:lvlJc w:val="left"/>
    </w:lvl>
    <w:lvl w:ilvl="3" w:tplc="4A900138">
      <w:numFmt w:val="decimal"/>
      <w:lvlText w:val=""/>
      <w:lvlJc w:val="left"/>
    </w:lvl>
    <w:lvl w:ilvl="4" w:tplc="FDA692A0">
      <w:numFmt w:val="decimal"/>
      <w:lvlText w:val=""/>
      <w:lvlJc w:val="left"/>
    </w:lvl>
    <w:lvl w:ilvl="5" w:tplc="8F703B76">
      <w:numFmt w:val="decimal"/>
      <w:lvlText w:val=""/>
      <w:lvlJc w:val="left"/>
    </w:lvl>
    <w:lvl w:ilvl="6" w:tplc="6908F7BA">
      <w:numFmt w:val="decimal"/>
      <w:lvlText w:val=""/>
      <w:lvlJc w:val="left"/>
    </w:lvl>
    <w:lvl w:ilvl="7" w:tplc="4000C7C8">
      <w:numFmt w:val="decimal"/>
      <w:lvlText w:val=""/>
      <w:lvlJc w:val="left"/>
    </w:lvl>
    <w:lvl w:ilvl="8" w:tplc="F3EAF46E">
      <w:numFmt w:val="decimal"/>
      <w:lvlText w:val=""/>
      <w:lvlJc w:val="left"/>
    </w:lvl>
  </w:abstractNum>
  <w:abstractNum w:abstractNumId="13">
    <w:nsid w:val="00007E87"/>
    <w:multiLevelType w:val="hybridMultilevel"/>
    <w:tmpl w:val="AD1C9CD0"/>
    <w:lvl w:ilvl="0" w:tplc="5DD0868C">
      <w:start w:val="1"/>
      <w:numFmt w:val="bullet"/>
      <w:lvlText w:val="о"/>
      <w:lvlJc w:val="left"/>
    </w:lvl>
    <w:lvl w:ilvl="1" w:tplc="09EACC98">
      <w:numFmt w:val="decimal"/>
      <w:lvlText w:val=""/>
      <w:lvlJc w:val="left"/>
    </w:lvl>
    <w:lvl w:ilvl="2" w:tplc="83F26EE8">
      <w:numFmt w:val="decimal"/>
      <w:lvlText w:val=""/>
      <w:lvlJc w:val="left"/>
    </w:lvl>
    <w:lvl w:ilvl="3" w:tplc="1FB00BD2">
      <w:numFmt w:val="decimal"/>
      <w:lvlText w:val=""/>
      <w:lvlJc w:val="left"/>
    </w:lvl>
    <w:lvl w:ilvl="4" w:tplc="EC3411C8">
      <w:numFmt w:val="decimal"/>
      <w:lvlText w:val=""/>
      <w:lvlJc w:val="left"/>
    </w:lvl>
    <w:lvl w:ilvl="5" w:tplc="91B2CCF8">
      <w:numFmt w:val="decimal"/>
      <w:lvlText w:val=""/>
      <w:lvlJc w:val="left"/>
    </w:lvl>
    <w:lvl w:ilvl="6" w:tplc="EC868E12">
      <w:numFmt w:val="decimal"/>
      <w:lvlText w:val=""/>
      <w:lvlJc w:val="left"/>
    </w:lvl>
    <w:lvl w:ilvl="7" w:tplc="EE8AECBA">
      <w:numFmt w:val="decimal"/>
      <w:lvlText w:val=""/>
      <w:lvlJc w:val="left"/>
    </w:lvl>
    <w:lvl w:ilvl="8" w:tplc="62640D3C">
      <w:numFmt w:val="decimal"/>
      <w:lvlText w:val=""/>
      <w:lvlJc w:val="left"/>
    </w:lvl>
  </w:abstractNum>
  <w:abstractNum w:abstractNumId="14">
    <w:nsid w:val="1BCA4572"/>
    <w:multiLevelType w:val="multilevel"/>
    <w:tmpl w:val="7F321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78EA768E"/>
    <w:multiLevelType w:val="hybridMultilevel"/>
    <w:tmpl w:val="C4E88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A5"/>
    <w:rsid w:val="00022CE8"/>
    <w:rsid w:val="004E130D"/>
    <w:rsid w:val="005B2839"/>
    <w:rsid w:val="005F318A"/>
    <w:rsid w:val="0087612B"/>
    <w:rsid w:val="00916249"/>
    <w:rsid w:val="00B615C9"/>
    <w:rsid w:val="00CD3DEF"/>
    <w:rsid w:val="00D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A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E8"/>
    <w:pPr>
      <w:ind w:left="720"/>
      <w:contextualSpacing/>
    </w:pPr>
  </w:style>
  <w:style w:type="paragraph" w:styleId="a4">
    <w:name w:val="No Spacing"/>
    <w:uiPriority w:val="1"/>
    <w:qFormat/>
    <w:rsid w:val="00CD3DE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7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8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A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E8"/>
    <w:pPr>
      <w:ind w:left="720"/>
      <w:contextualSpacing/>
    </w:pPr>
  </w:style>
  <w:style w:type="paragraph" w:styleId="a4">
    <w:name w:val="No Spacing"/>
    <w:uiPriority w:val="1"/>
    <w:qFormat/>
    <w:rsid w:val="00CD3DE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7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8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Расима</cp:lastModifiedBy>
  <cp:revision>3</cp:revision>
  <dcterms:created xsi:type="dcterms:W3CDTF">2020-02-16T07:47:00Z</dcterms:created>
  <dcterms:modified xsi:type="dcterms:W3CDTF">2020-02-16T09:55:00Z</dcterms:modified>
</cp:coreProperties>
</file>